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13B" w:rsidRDefault="0089313B" w:rsidP="00663318">
      <w:pPr>
        <w:widowControl/>
        <w:snapToGrid w:val="0"/>
        <w:jc w:val="center"/>
        <w:rPr>
          <w:rFonts w:ascii="宋体" w:cs="Times New Roman"/>
          <w:b/>
          <w:bCs/>
          <w:kern w:val="0"/>
          <w:sz w:val="44"/>
          <w:szCs w:val="44"/>
        </w:rPr>
      </w:pPr>
    </w:p>
    <w:p w:rsidR="0089313B" w:rsidRDefault="0089313B" w:rsidP="00663318">
      <w:pPr>
        <w:widowControl/>
        <w:snapToGrid w:val="0"/>
        <w:jc w:val="center"/>
        <w:rPr>
          <w:rFonts w:ascii="宋体" w:cs="Times New Roman"/>
          <w:b/>
          <w:bCs/>
          <w:kern w:val="0"/>
          <w:sz w:val="44"/>
          <w:szCs w:val="44"/>
        </w:rPr>
      </w:pPr>
    </w:p>
    <w:p w:rsidR="0089313B" w:rsidRDefault="0089313B" w:rsidP="00663318">
      <w:pPr>
        <w:widowControl/>
        <w:snapToGrid w:val="0"/>
        <w:jc w:val="center"/>
        <w:rPr>
          <w:rFonts w:ascii="宋体" w:cs="Times New Roman"/>
          <w:b/>
          <w:bCs/>
          <w:kern w:val="0"/>
          <w:sz w:val="44"/>
          <w:szCs w:val="44"/>
        </w:rPr>
      </w:pPr>
    </w:p>
    <w:p w:rsidR="0089313B" w:rsidRDefault="0089313B" w:rsidP="00663318">
      <w:pPr>
        <w:widowControl/>
        <w:snapToGrid w:val="0"/>
        <w:jc w:val="center"/>
        <w:rPr>
          <w:rFonts w:ascii="宋体" w:cs="Times New Roman"/>
          <w:b/>
          <w:bCs/>
          <w:kern w:val="0"/>
          <w:sz w:val="44"/>
          <w:szCs w:val="44"/>
        </w:rPr>
      </w:pPr>
    </w:p>
    <w:p w:rsidR="0089313B" w:rsidRDefault="0089313B" w:rsidP="00663318">
      <w:pPr>
        <w:widowControl/>
        <w:snapToGrid w:val="0"/>
        <w:jc w:val="center"/>
        <w:rPr>
          <w:rFonts w:ascii="宋体" w:cs="Times New Roman"/>
          <w:b/>
          <w:bCs/>
          <w:kern w:val="0"/>
          <w:sz w:val="44"/>
          <w:szCs w:val="44"/>
        </w:rPr>
      </w:pPr>
    </w:p>
    <w:p w:rsidR="0089313B" w:rsidRDefault="0089313B" w:rsidP="0097559B">
      <w:pPr>
        <w:spacing w:line="640" w:lineRule="exact"/>
        <w:jc w:val="center"/>
        <w:rPr>
          <w:rFonts w:ascii="仿宋_GB2312" w:eastAsia="仿宋_GB2312" w:cs="Times New Roman"/>
          <w:sz w:val="32"/>
          <w:szCs w:val="32"/>
        </w:rPr>
      </w:pPr>
      <w:r w:rsidRPr="0097559B">
        <w:rPr>
          <w:rFonts w:ascii="仿宋_GB2312" w:eastAsia="仿宋_GB2312" w:cs="仿宋_GB2312" w:hint="eastAsia"/>
          <w:sz w:val="32"/>
          <w:szCs w:val="32"/>
        </w:rPr>
        <w:t>衢建协〔</w:t>
      </w:r>
      <w:r w:rsidRPr="0097559B">
        <w:rPr>
          <w:rFonts w:ascii="仿宋_GB2312" w:eastAsia="仿宋_GB2312" w:cs="仿宋_GB2312"/>
          <w:sz w:val="32"/>
          <w:szCs w:val="32"/>
        </w:rPr>
        <w:t>201</w:t>
      </w:r>
      <w:r>
        <w:rPr>
          <w:rFonts w:ascii="仿宋_GB2312" w:eastAsia="仿宋_GB2312" w:cs="仿宋_GB2312"/>
          <w:sz w:val="32"/>
          <w:szCs w:val="32"/>
        </w:rPr>
        <w:t>8</w:t>
      </w:r>
      <w:r w:rsidRPr="0097559B">
        <w:rPr>
          <w:rFonts w:ascii="仿宋_GB2312" w:eastAsia="仿宋_GB2312" w:cs="仿宋_GB2312" w:hint="eastAsia"/>
          <w:sz w:val="32"/>
          <w:szCs w:val="32"/>
        </w:rPr>
        <w:t>〕</w:t>
      </w:r>
      <w:r>
        <w:rPr>
          <w:rFonts w:ascii="仿宋_GB2312" w:eastAsia="仿宋_GB2312" w:cs="仿宋_GB2312"/>
          <w:sz w:val="32"/>
          <w:szCs w:val="32"/>
        </w:rPr>
        <w:t>4</w:t>
      </w:r>
      <w:r w:rsidRPr="0097559B">
        <w:rPr>
          <w:rFonts w:ascii="仿宋_GB2312" w:eastAsia="仿宋_GB2312" w:cs="仿宋_GB2312" w:hint="eastAsia"/>
          <w:sz w:val="32"/>
          <w:szCs w:val="32"/>
        </w:rPr>
        <w:t>号</w:t>
      </w:r>
    </w:p>
    <w:p w:rsidR="0089313B" w:rsidRPr="00257999" w:rsidRDefault="0089313B" w:rsidP="00257999">
      <w:pPr>
        <w:spacing w:line="640" w:lineRule="exact"/>
        <w:jc w:val="center"/>
        <w:rPr>
          <w:rFonts w:ascii="黑体" w:eastAsia="黑体" w:hAnsi="黑体" w:cs="Times New Roman"/>
          <w:sz w:val="32"/>
          <w:szCs w:val="32"/>
        </w:rPr>
      </w:pPr>
      <w:r>
        <w:rPr>
          <w:rFonts w:ascii="仿宋_GB2312" w:eastAsia="仿宋_GB2312" w:cs="仿宋_GB2312" w:hint="eastAsia"/>
          <w:sz w:val="32"/>
          <w:szCs w:val="32"/>
        </w:rPr>
        <w:t>衢市政协</w:t>
      </w:r>
      <w:r w:rsidRPr="0097559B">
        <w:rPr>
          <w:rFonts w:ascii="仿宋_GB2312" w:eastAsia="仿宋_GB2312" w:cs="仿宋_GB2312" w:hint="eastAsia"/>
          <w:sz w:val="32"/>
          <w:szCs w:val="32"/>
        </w:rPr>
        <w:t>〔</w:t>
      </w:r>
      <w:r>
        <w:rPr>
          <w:rFonts w:ascii="仿宋_GB2312" w:eastAsia="仿宋_GB2312" w:cs="仿宋_GB2312"/>
          <w:sz w:val="32"/>
          <w:szCs w:val="32"/>
        </w:rPr>
        <w:t>2018</w:t>
      </w:r>
      <w:r>
        <w:rPr>
          <w:rFonts w:ascii="仿宋_GB2312" w:eastAsia="仿宋_GB2312" w:cs="仿宋_GB2312" w:hint="eastAsia"/>
          <w:sz w:val="32"/>
          <w:szCs w:val="32"/>
        </w:rPr>
        <w:t>〕</w:t>
      </w:r>
      <w:r>
        <w:rPr>
          <w:rFonts w:ascii="仿宋_GB2312" w:eastAsia="仿宋_GB2312" w:cs="仿宋_GB2312"/>
          <w:sz w:val="32"/>
          <w:szCs w:val="32"/>
        </w:rPr>
        <w:t>12</w:t>
      </w:r>
      <w:r>
        <w:rPr>
          <w:rFonts w:ascii="仿宋_GB2312" w:eastAsia="仿宋_GB2312" w:cs="仿宋_GB2312" w:hint="eastAsia"/>
          <w:sz w:val="32"/>
          <w:szCs w:val="32"/>
        </w:rPr>
        <w:t>号</w:t>
      </w:r>
    </w:p>
    <w:p w:rsidR="0089313B" w:rsidRDefault="0089313B" w:rsidP="00663318">
      <w:pPr>
        <w:widowControl/>
        <w:snapToGrid w:val="0"/>
        <w:jc w:val="center"/>
        <w:rPr>
          <w:rFonts w:ascii="宋体" w:cs="Times New Roman"/>
          <w:b/>
          <w:bCs/>
          <w:kern w:val="0"/>
          <w:sz w:val="44"/>
          <w:szCs w:val="44"/>
        </w:rPr>
      </w:pPr>
    </w:p>
    <w:p w:rsidR="0089313B" w:rsidRDefault="0089313B" w:rsidP="00663318">
      <w:pPr>
        <w:widowControl/>
        <w:snapToGrid w:val="0"/>
        <w:jc w:val="center"/>
        <w:rPr>
          <w:rFonts w:ascii="宋体" w:cs="Times New Roman"/>
          <w:b/>
          <w:bCs/>
          <w:kern w:val="0"/>
          <w:sz w:val="44"/>
          <w:szCs w:val="44"/>
        </w:rPr>
      </w:pPr>
    </w:p>
    <w:p w:rsidR="0089313B" w:rsidRPr="00663318" w:rsidRDefault="0089313B" w:rsidP="00663318">
      <w:pPr>
        <w:widowControl/>
        <w:snapToGrid w:val="0"/>
        <w:jc w:val="center"/>
        <w:rPr>
          <w:rFonts w:ascii="宋体" w:cs="Times New Roman"/>
          <w:b/>
          <w:bCs/>
          <w:kern w:val="0"/>
          <w:sz w:val="44"/>
          <w:szCs w:val="44"/>
        </w:rPr>
      </w:pPr>
      <w:r w:rsidRPr="00663318">
        <w:rPr>
          <w:rFonts w:ascii="宋体" w:hAnsi="宋体" w:cs="宋体" w:hint="eastAsia"/>
          <w:b/>
          <w:bCs/>
          <w:kern w:val="0"/>
          <w:sz w:val="44"/>
          <w:szCs w:val="44"/>
        </w:rPr>
        <w:t>关于开展</w:t>
      </w:r>
      <w:r w:rsidRPr="00663318">
        <w:rPr>
          <w:rFonts w:ascii="宋体" w:hAnsi="宋体" w:cs="宋体"/>
          <w:b/>
          <w:bCs/>
          <w:kern w:val="0"/>
          <w:sz w:val="44"/>
          <w:szCs w:val="44"/>
        </w:rPr>
        <w:t>2017</w:t>
      </w:r>
      <w:r>
        <w:rPr>
          <w:rFonts w:ascii="宋体" w:hAnsi="宋体" w:cs="宋体" w:hint="eastAsia"/>
          <w:b/>
          <w:bCs/>
          <w:kern w:val="0"/>
          <w:sz w:val="44"/>
          <w:szCs w:val="44"/>
        </w:rPr>
        <w:t>年度衢州市项目经理和项目</w:t>
      </w:r>
      <w:r w:rsidRPr="00663318">
        <w:rPr>
          <w:rFonts w:ascii="宋体" w:hAnsi="宋体" w:cs="宋体" w:hint="eastAsia"/>
          <w:b/>
          <w:bCs/>
          <w:kern w:val="0"/>
          <w:sz w:val="44"/>
          <w:szCs w:val="44"/>
        </w:rPr>
        <w:t>总监</w:t>
      </w:r>
      <w:r>
        <w:rPr>
          <w:rFonts w:ascii="宋体" w:hAnsi="宋体" w:cs="宋体" w:hint="eastAsia"/>
          <w:b/>
          <w:bCs/>
          <w:kern w:val="0"/>
          <w:sz w:val="44"/>
          <w:szCs w:val="44"/>
        </w:rPr>
        <w:t>（安全）</w:t>
      </w:r>
      <w:r w:rsidRPr="00663318">
        <w:rPr>
          <w:rFonts w:ascii="宋体" w:hAnsi="宋体" w:cs="宋体" w:hint="eastAsia"/>
          <w:b/>
          <w:bCs/>
          <w:kern w:val="0"/>
          <w:sz w:val="44"/>
          <w:szCs w:val="44"/>
        </w:rPr>
        <w:t>违规扣分培训教育的通知</w:t>
      </w:r>
    </w:p>
    <w:p w:rsidR="0089313B" w:rsidRDefault="0089313B" w:rsidP="00663318">
      <w:pPr>
        <w:snapToGrid w:val="0"/>
        <w:spacing w:line="360" w:lineRule="auto"/>
        <w:jc w:val="left"/>
        <w:rPr>
          <w:rFonts w:ascii="仿宋" w:eastAsia="仿宋" w:cs="Times New Roman"/>
          <w:kern w:val="0"/>
        </w:rPr>
      </w:pPr>
    </w:p>
    <w:p w:rsidR="0089313B" w:rsidRPr="0097559B" w:rsidRDefault="0089313B" w:rsidP="00053269">
      <w:pPr>
        <w:rPr>
          <w:rFonts w:ascii="仿宋_GB2312" w:eastAsia="仿宋_GB2312" w:cs="Times New Roman"/>
          <w:sz w:val="30"/>
          <w:szCs w:val="30"/>
        </w:rPr>
      </w:pPr>
      <w:r w:rsidRPr="0097559B">
        <w:rPr>
          <w:rFonts w:ascii="仿宋_GB2312" w:eastAsia="仿宋_GB2312" w:cs="仿宋_GB2312" w:hint="eastAsia"/>
          <w:sz w:val="30"/>
          <w:szCs w:val="30"/>
        </w:rPr>
        <w:t>各有关建筑施工、监理企业：</w:t>
      </w:r>
    </w:p>
    <w:p w:rsidR="0089313B" w:rsidRPr="0097559B" w:rsidRDefault="0089313B" w:rsidP="0097559B">
      <w:pPr>
        <w:ind w:firstLine="630"/>
        <w:rPr>
          <w:rFonts w:ascii="仿宋_GB2312" w:eastAsia="仿宋_GB2312" w:cs="Times New Roman"/>
          <w:sz w:val="30"/>
          <w:szCs w:val="30"/>
        </w:rPr>
      </w:pPr>
      <w:r w:rsidRPr="0097559B">
        <w:rPr>
          <w:rFonts w:ascii="仿宋_GB2312" w:eastAsia="仿宋_GB2312" w:cs="仿宋_GB2312" w:hint="eastAsia"/>
          <w:sz w:val="30"/>
          <w:szCs w:val="30"/>
        </w:rPr>
        <w:t>根据《衢州市建筑施工企业项目经理和监理企业项目总监违规扣分实施细则》（衢建建〔</w:t>
      </w:r>
      <w:r w:rsidRPr="0097559B">
        <w:rPr>
          <w:rFonts w:ascii="仿宋_GB2312" w:eastAsia="仿宋_GB2312" w:cs="仿宋_GB2312"/>
          <w:sz w:val="30"/>
          <w:szCs w:val="30"/>
        </w:rPr>
        <w:t>2011</w:t>
      </w:r>
      <w:r w:rsidRPr="0097559B">
        <w:rPr>
          <w:rFonts w:ascii="仿宋_GB2312" w:eastAsia="仿宋_GB2312" w:cs="仿宋_GB2312" w:hint="eastAsia"/>
          <w:sz w:val="30"/>
          <w:szCs w:val="30"/>
        </w:rPr>
        <w:t>〕</w:t>
      </w:r>
      <w:r w:rsidRPr="0097559B">
        <w:rPr>
          <w:rFonts w:ascii="仿宋_GB2312" w:eastAsia="仿宋_GB2312" w:cs="仿宋_GB2312"/>
          <w:sz w:val="30"/>
          <w:szCs w:val="30"/>
        </w:rPr>
        <w:t>16</w:t>
      </w:r>
      <w:r w:rsidRPr="0097559B">
        <w:rPr>
          <w:rFonts w:ascii="仿宋_GB2312" w:eastAsia="仿宋_GB2312" w:cs="仿宋_GB2312" w:hint="eastAsia"/>
          <w:sz w:val="30"/>
          <w:szCs w:val="30"/>
        </w:rPr>
        <w:t>号）、《衢州市安监站关于</w:t>
      </w:r>
      <w:r w:rsidRPr="0097559B">
        <w:rPr>
          <w:rFonts w:ascii="仿宋_GB2312" w:eastAsia="仿宋_GB2312" w:cs="仿宋_GB2312"/>
          <w:sz w:val="30"/>
          <w:szCs w:val="30"/>
        </w:rPr>
        <w:t>2017</w:t>
      </w:r>
      <w:r w:rsidRPr="0097559B">
        <w:rPr>
          <w:rFonts w:ascii="仿宋_GB2312" w:eastAsia="仿宋_GB2312" w:cs="仿宋_GB2312" w:hint="eastAsia"/>
          <w:sz w:val="30"/>
          <w:szCs w:val="30"/>
        </w:rPr>
        <w:t>年度衢州市建筑施工企业项目经理和监理企业项目总监违规扣分情况的通报》（衢建安监</w:t>
      </w:r>
      <w:r w:rsidRPr="0097559B">
        <w:rPr>
          <w:rFonts w:ascii="仿宋_GB2312" w:eastAsia="仿宋_GB2312" w:cs="仿宋_GB2312"/>
          <w:sz w:val="30"/>
          <w:szCs w:val="30"/>
        </w:rPr>
        <w:t>[2018]6</w:t>
      </w:r>
      <w:r w:rsidRPr="0097559B">
        <w:rPr>
          <w:rFonts w:ascii="仿宋_GB2312" w:eastAsia="仿宋_GB2312" w:cs="仿宋_GB2312" w:hint="eastAsia"/>
          <w:sz w:val="30"/>
          <w:szCs w:val="30"/>
        </w:rPr>
        <w:t>号）等文件要求，现将有关开展</w:t>
      </w:r>
      <w:r w:rsidRPr="0097559B">
        <w:rPr>
          <w:rFonts w:ascii="仿宋_GB2312" w:eastAsia="仿宋_GB2312" w:cs="仿宋_GB2312"/>
          <w:sz w:val="30"/>
          <w:szCs w:val="30"/>
        </w:rPr>
        <w:t>2017</w:t>
      </w:r>
      <w:r w:rsidRPr="0097559B">
        <w:rPr>
          <w:rFonts w:ascii="仿宋_GB2312" w:eastAsia="仿宋_GB2312" w:cs="仿宋_GB2312" w:hint="eastAsia"/>
          <w:sz w:val="30"/>
          <w:szCs w:val="30"/>
        </w:rPr>
        <w:t>年度建筑施工、监理企业项目经理、项目总监安全生产违规扣分培训教育有关事项通知如下：</w:t>
      </w:r>
    </w:p>
    <w:p w:rsidR="0089313B" w:rsidRPr="00063B7F" w:rsidRDefault="0089313B" w:rsidP="0097559B">
      <w:pPr>
        <w:ind w:firstLine="630"/>
        <w:rPr>
          <w:rFonts w:ascii="仿宋_GB2312" w:eastAsia="仿宋_GB2312" w:cs="Times New Roman"/>
          <w:b/>
          <w:bCs/>
          <w:sz w:val="30"/>
          <w:szCs w:val="30"/>
        </w:rPr>
      </w:pPr>
      <w:r w:rsidRPr="00063B7F">
        <w:rPr>
          <w:rFonts w:ascii="仿宋_GB2312" w:eastAsia="仿宋_GB2312" w:cs="仿宋_GB2312" w:hint="eastAsia"/>
          <w:b/>
          <w:bCs/>
          <w:sz w:val="30"/>
          <w:szCs w:val="30"/>
        </w:rPr>
        <w:t>一、培训对象</w:t>
      </w:r>
    </w:p>
    <w:p w:rsidR="0089313B" w:rsidRPr="0097559B" w:rsidRDefault="0089313B" w:rsidP="0097559B">
      <w:pPr>
        <w:ind w:firstLine="630"/>
        <w:rPr>
          <w:rFonts w:ascii="仿宋_GB2312" w:eastAsia="仿宋_GB2312" w:cs="Times New Roman"/>
          <w:sz w:val="30"/>
          <w:szCs w:val="30"/>
        </w:rPr>
      </w:pPr>
      <w:r w:rsidRPr="0097559B">
        <w:rPr>
          <w:rFonts w:ascii="仿宋_GB2312" w:eastAsia="仿宋_GB2312" w:cs="仿宋_GB2312"/>
          <w:sz w:val="30"/>
          <w:szCs w:val="30"/>
        </w:rPr>
        <w:t>2017</w:t>
      </w:r>
      <w:r w:rsidRPr="0097559B">
        <w:rPr>
          <w:rFonts w:ascii="仿宋_GB2312" w:eastAsia="仿宋_GB2312" w:cs="仿宋_GB2312" w:hint="eastAsia"/>
          <w:sz w:val="30"/>
          <w:szCs w:val="30"/>
        </w:rPr>
        <w:t>年度安全产生违规扣分的</w:t>
      </w:r>
      <w:r w:rsidRPr="0097559B">
        <w:rPr>
          <w:rFonts w:ascii="仿宋_GB2312" w:eastAsia="仿宋_GB2312" w:cs="仿宋_GB2312"/>
          <w:sz w:val="30"/>
          <w:szCs w:val="30"/>
        </w:rPr>
        <w:t>81</w:t>
      </w:r>
      <w:r w:rsidRPr="0097559B">
        <w:rPr>
          <w:rFonts w:ascii="仿宋_GB2312" w:eastAsia="仿宋_GB2312" w:cs="仿宋_GB2312" w:hint="eastAsia"/>
          <w:sz w:val="30"/>
          <w:szCs w:val="30"/>
        </w:rPr>
        <w:t>名项目经理、</w:t>
      </w:r>
      <w:r w:rsidRPr="0097559B">
        <w:rPr>
          <w:rFonts w:ascii="仿宋_GB2312" w:eastAsia="仿宋_GB2312" w:cs="仿宋_GB2312"/>
          <w:sz w:val="30"/>
          <w:szCs w:val="30"/>
        </w:rPr>
        <w:t>62</w:t>
      </w:r>
      <w:r w:rsidRPr="0097559B">
        <w:rPr>
          <w:rFonts w:ascii="仿宋_GB2312" w:eastAsia="仿宋_GB2312" w:cs="仿宋_GB2312" w:hint="eastAsia"/>
          <w:sz w:val="30"/>
          <w:szCs w:val="30"/>
        </w:rPr>
        <w:t>名项目总监，具体培训名单见附件</w:t>
      </w:r>
      <w:r w:rsidRPr="0097559B">
        <w:rPr>
          <w:rFonts w:ascii="仿宋_GB2312" w:eastAsia="仿宋_GB2312" w:cs="仿宋_GB2312"/>
          <w:sz w:val="30"/>
          <w:szCs w:val="30"/>
        </w:rPr>
        <w:t>1</w:t>
      </w:r>
      <w:r w:rsidRPr="0097559B">
        <w:rPr>
          <w:rFonts w:ascii="仿宋_GB2312" w:eastAsia="仿宋_GB2312" w:cs="仿宋_GB2312" w:hint="eastAsia"/>
          <w:sz w:val="30"/>
          <w:szCs w:val="30"/>
        </w:rPr>
        <w:t>。</w:t>
      </w:r>
    </w:p>
    <w:p w:rsidR="0089313B" w:rsidRPr="0097559B" w:rsidRDefault="0089313B" w:rsidP="0097559B">
      <w:pPr>
        <w:ind w:firstLine="630"/>
        <w:rPr>
          <w:rFonts w:ascii="仿宋_GB2312" w:eastAsia="仿宋_GB2312" w:cs="Times New Roman"/>
          <w:sz w:val="30"/>
          <w:szCs w:val="30"/>
        </w:rPr>
      </w:pPr>
      <w:r w:rsidRPr="0097559B">
        <w:rPr>
          <w:rFonts w:ascii="仿宋_GB2312" w:eastAsia="仿宋_GB2312" w:cs="仿宋_GB2312" w:hint="eastAsia"/>
          <w:sz w:val="30"/>
          <w:szCs w:val="30"/>
        </w:rPr>
        <w:t>其中，扣分范围在</w:t>
      </w:r>
      <w:r w:rsidRPr="0097559B">
        <w:rPr>
          <w:rFonts w:ascii="仿宋_GB2312" w:eastAsia="仿宋_GB2312" w:cs="仿宋_GB2312"/>
          <w:sz w:val="30"/>
          <w:szCs w:val="30"/>
        </w:rPr>
        <w:t>0</w:t>
      </w:r>
      <w:r w:rsidRPr="0097559B">
        <w:rPr>
          <w:rFonts w:ascii="仿宋_GB2312" w:eastAsia="仿宋_GB2312" w:cs="仿宋_GB2312" w:hint="eastAsia"/>
          <w:sz w:val="30"/>
          <w:szCs w:val="30"/>
        </w:rPr>
        <w:t>分</w:t>
      </w:r>
      <w:r w:rsidRPr="0097559B">
        <w:rPr>
          <w:rFonts w:ascii="仿宋_GB2312" w:eastAsia="仿宋_GB2312" w:cs="仿宋_GB2312"/>
          <w:sz w:val="30"/>
          <w:szCs w:val="30"/>
        </w:rPr>
        <w:t>-6</w:t>
      </w:r>
      <w:r w:rsidRPr="0097559B">
        <w:rPr>
          <w:rFonts w:ascii="仿宋_GB2312" w:eastAsia="仿宋_GB2312" w:cs="仿宋_GB2312" w:hint="eastAsia"/>
          <w:sz w:val="30"/>
          <w:szCs w:val="30"/>
        </w:rPr>
        <w:t>分（不含</w:t>
      </w:r>
      <w:r w:rsidRPr="0097559B">
        <w:rPr>
          <w:rFonts w:ascii="仿宋_GB2312" w:eastAsia="仿宋_GB2312" w:cs="仿宋_GB2312"/>
          <w:sz w:val="30"/>
          <w:szCs w:val="30"/>
        </w:rPr>
        <w:t>6</w:t>
      </w:r>
      <w:r w:rsidRPr="0097559B">
        <w:rPr>
          <w:rFonts w:ascii="仿宋_GB2312" w:eastAsia="仿宋_GB2312" w:cs="仿宋_GB2312" w:hint="eastAsia"/>
          <w:sz w:val="30"/>
          <w:szCs w:val="30"/>
        </w:rPr>
        <w:t>分）的人员，培训期限为</w:t>
      </w:r>
      <w:r w:rsidRPr="0097559B">
        <w:rPr>
          <w:rFonts w:ascii="仿宋_GB2312" w:eastAsia="仿宋_GB2312" w:cs="仿宋_GB2312"/>
          <w:sz w:val="30"/>
          <w:szCs w:val="30"/>
        </w:rPr>
        <w:t>1</w:t>
      </w:r>
      <w:r w:rsidRPr="0097559B">
        <w:rPr>
          <w:rFonts w:ascii="仿宋_GB2312" w:eastAsia="仿宋_GB2312" w:cs="仿宋_GB2312" w:hint="eastAsia"/>
          <w:sz w:val="30"/>
          <w:szCs w:val="30"/>
        </w:rPr>
        <w:t>天；扣分范围在</w:t>
      </w:r>
      <w:r w:rsidRPr="0097559B">
        <w:rPr>
          <w:rFonts w:ascii="仿宋_GB2312" w:eastAsia="仿宋_GB2312" w:cs="仿宋_GB2312"/>
          <w:sz w:val="30"/>
          <w:szCs w:val="30"/>
        </w:rPr>
        <w:t>6</w:t>
      </w:r>
      <w:r w:rsidRPr="0097559B">
        <w:rPr>
          <w:rFonts w:ascii="仿宋_GB2312" w:eastAsia="仿宋_GB2312" w:cs="仿宋_GB2312" w:hint="eastAsia"/>
          <w:sz w:val="30"/>
          <w:szCs w:val="30"/>
        </w:rPr>
        <w:t>分（含</w:t>
      </w:r>
      <w:r w:rsidRPr="0097559B">
        <w:rPr>
          <w:rFonts w:ascii="仿宋_GB2312" w:eastAsia="仿宋_GB2312" w:cs="仿宋_GB2312"/>
          <w:sz w:val="30"/>
          <w:szCs w:val="30"/>
        </w:rPr>
        <w:t>6</w:t>
      </w:r>
      <w:r w:rsidRPr="0097559B">
        <w:rPr>
          <w:rFonts w:ascii="仿宋_GB2312" w:eastAsia="仿宋_GB2312" w:cs="仿宋_GB2312" w:hint="eastAsia"/>
          <w:sz w:val="30"/>
          <w:szCs w:val="30"/>
        </w:rPr>
        <w:t>分）以上，培训期限为</w:t>
      </w:r>
      <w:r w:rsidRPr="0097559B">
        <w:rPr>
          <w:rFonts w:ascii="仿宋_GB2312" w:eastAsia="仿宋_GB2312" w:cs="仿宋_GB2312"/>
          <w:sz w:val="30"/>
          <w:szCs w:val="30"/>
        </w:rPr>
        <w:t>2</w:t>
      </w:r>
      <w:r w:rsidRPr="0097559B">
        <w:rPr>
          <w:rFonts w:ascii="仿宋_GB2312" w:eastAsia="仿宋_GB2312" w:cs="仿宋_GB2312" w:hint="eastAsia"/>
          <w:sz w:val="30"/>
          <w:szCs w:val="30"/>
        </w:rPr>
        <w:t>天；其中扣分范围在</w:t>
      </w:r>
      <w:r w:rsidRPr="0097559B">
        <w:rPr>
          <w:rFonts w:ascii="仿宋_GB2312" w:eastAsia="仿宋_GB2312" w:cs="仿宋_GB2312"/>
          <w:sz w:val="30"/>
          <w:szCs w:val="30"/>
        </w:rPr>
        <w:t>12</w:t>
      </w:r>
      <w:r w:rsidRPr="0097559B">
        <w:rPr>
          <w:rFonts w:ascii="仿宋_GB2312" w:eastAsia="仿宋_GB2312" w:cs="仿宋_GB2312" w:hint="eastAsia"/>
          <w:sz w:val="30"/>
          <w:szCs w:val="30"/>
        </w:rPr>
        <w:t>分（含</w:t>
      </w:r>
      <w:r w:rsidRPr="0097559B">
        <w:rPr>
          <w:rFonts w:ascii="仿宋_GB2312" w:eastAsia="仿宋_GB2312" w:cs="仿宋_GB2312"/>
          <w:sz w:val="30"/>
          <w:szCs w:val="30"/>
        </w:rPr>
        <w:t>12</w:t>
      </w:r>
      <w:r w:rsidRPr="0097559B">
        <w:rPr>
          <w:rFonts w:ascii="仿宋_GB2312" w:eastAsia="仿宋_GB2312" w:cs="仿宋_GB2312" w:hint="eastAsia"/>
          <w:sz w:val="30"/>
          <w:szCs w:val="30"/>
        </w:rPr>
        <w:t>分）以上的人员须上交学习总结。</w:t>
      </w:r>
    </w:p>
    <w:p w:rsidR="0089313B" w:rsidRPr="00063B7F" w:rsidRDefault="0089313B" w:rsidP="0097559B">
      <w:pPr>
        <w:ind w:firstLine="630"/>
        <w:rPr>
          <w:rFonts w:ascii="仿宋_GB2312" w:eastAsia="仿宋_GB2312" w:cs="Times New Roman"/>
          <w:b/>
          <w:bCs/>
          <w:sz w:val="30"/>
          <w:szCs w:val="30"/>
        </w:rPr>
      </w:pPr>
      <w:r w:rsidRPr="00063B7F">
        <w:rPr>
          <w:rFonts w:ascii="仿宋_GB2312" w:eastAsia="仿宋_GB2312" w:cs="仿宋_GB2312" w:hint="eastAsia"/>
          <w:b/>
          <w:bCs/>
          <w:sz w:val="30"/>
          <w:szCs w:val="30"/>
        </w:rPr>
        <w:t>二、培训内容</w:t>
      </w:r>
    </w:p>
    <w:p w:rsidR="0089313B" w:rsidRPr="0097559B" w:rsidRDefault="0089313B" w:rsidP="0097559B">
      <w:pPr>
        <w:ind w:firstLine="630"/>
        <w:rPr>
          <w:rFonts w:ascii="仿宋_GB2312" w:eastAsia="仿宋_GB2312" w:cs="Times New Roman"/>
          <w:sz w:val="30"/>
          <w:szCs w:val="30"/>
        </w:rPr>
      </w:pPr>
      <w:r w:rsidRPr="0097559B">
        <w:rPr>
          <w:rFonts w:ascii="仿宋_GB2312" w:eastAsia="仿宋_GB2312" w:cs="仿宋_GB2312" w:hint="eastAsia"/>
          <w:sz w:val="30"/>
          <w:szCs w:val="30"/>
        </w:rPr>
        <w:t>近期出台的建筑施工安全生产法律法规及相关文件；安全生产、文明施工、建筑市场和民工工资管理；安全生产技术及重大危险源管理；安全生产事故典型案例分析等。</w:t>
      </w:r>
    </w:p>
    <w:p w:rsidR="0089313B" w:rsidRPr="00063B7F" w:rsidRDefault="0089313B" w:rsidP="0097559B">
      <w:pPr>
        <w:ind w:firstLine="630"/>
        <w:rPr>
          <w:rFonts w:ascii="仿宋_GB2312" w:eastAsia="仿宋_GB2312" w:cs="Times New Roman"/>
          <w:b/>
          <w:bCs/>
          <w:sz w:val="30"/>
          <w:szCs w:val="30"/>
        </w:rPr>
      </w:pPr>
      <w:r w:rsidRPr="00063B7F">
        <w:rPr>
          <w:rFonts w:ascii="仿宋_GB2312" w:eastAsia="仿宋_GB2312" w:cs="仿宋_GB2312" w:hint="eastAsia"/>
          <w:b/>
          <w:bCs/>
          <w:sz w:val="30"/>
          <w:szCs w:val="30"/>
        </w:rPr>
        <w:t>三、报名须知</w:t>
      </w:r>
    </w:p>
    <w:p w:rsidR="0089313B" w:rsidRPr="0097559B" w:rsidRDefault="0089313B" w:rsidP="0097559B">
      <w:pPr>
        <w:ind w:firstLine="630"/>
        <w:rPr>
          <w:rFonts w:ascii="仿宋_GB2312" w:eastAsia="仿宋_GB2312" w:cs="Times New Roman"/>
          <w:sz w:val="30"/>
          <w:szCs w:val="30"/>
        </w:rPr>
      </w:pPr>
      <w:r w:rsidRPr="0097559B">
        <w:rPr>
          <w:rFonts w:ascii="仿宋_GB2312" w:eastAsia="仿宋_GB2312" w:cs="仿宋_GB2312" w:hint="eastAsia"/>
          <w:sz w:val="30"/>
          <w:szCs w:val="30"/>
        </w:rPr>
        <w:t>（一）报名时间</w:t>
      </w:r>
      <w:r>
        <w:rPr>
          <w:rFonts w:ascii="仿宋_GB2312" w:eastAsia="仿宋_GB2312" w:cs="仿宋_GB2312" w:hint="eastAsia"/>
          <w:sz w:val="30"/>
          <w:szCs w:val="30"/>
        </w:rPr>
        <w:t>：</w:t>
      </w:r>
    </w:p>
    <w:p w:rsidR="0089313B" w:rsidRPr="0097559B" w:rsidRDefault="0089313B" w:rsidP="0097559B">
      <w:pPr>
        <w:ind w:firstLine="630"/>
        <w:rPr>
          <w:rFonts w:ascii="仿宋_GB2312" w:eastAsia="仿宋_GB2312" w:cs="Times New Roman"/>
          <w:sz w:val="30"/>
          <w:szCs w:val="30"/>
        </w:rPr>
      </w:pPr>
      <w:r w:rsidRPr="0097559B">
        <w:rPr>
          <w:rFonts w:ascii="仿宋_GB2312" w:eastAsia="仿宋_GB2312" w:cs="仿宋_GB2312"/>
          <w:sz w:val="30"/>
          <w:szCs w:val="30"/>
        </w:rPr>
        <w:t>2018</w:t>
      </w:r>
      <w:r w:rsidRPr="0097559B">
        <w:rPr>
          <w:rFonts w:ascii="仿宋_GB2312" w:eastAsia="仿宋_GB2312" w:cs="仿宋_GB2312" w:hint="eastAsia"/>
          <w:sz w:val="30"/>
          <w:szCs w:val="30"/>
        </w:rPr>
        <w:t>年</w:t>
      </w:r>
      <w:r w:rsidRPr="0097559B">
        <w:rPr>
          <w:rFonts w:ascii="仿宋_GB2312" w:eastAsia="仿宋_GB2312" w:cs="仿宋_GB2312"/>
          <w:sz w:val="30"/>
          <w:szCs w:val="30"/>
        </w:rPr>
        <w:t>3</w:t>
      </w:r>
      <w:r w:rsidRPr="0097559B">
        <w:rPr>
          <w:rFonts w:ascii="仿宋_GB2312" w:eastAsia="仿宋_GB2312" w:cs="仿宋_GB2312" w:hint="eastAsia"/>
          <w:sz w:val="30"/>
          <w:szCs w:val="30"/>
        </w:rPr>
        <w:t>月</w:t>
      </w:r>
      <w:r w:rsidRPr="0097559B">
        <w:rPr>
          <w:rFonts w:ascii="仿宋_GB2312" w:eastAsia="仿宋_GB2312" w:cs="仿宋_GB2312"/>
          <w:sz w:val="30"/>
          <w:szCs w:val="30"/>
        </w:rPr>
        <w:t>28</w:t>
      </w:r>
      <w:r w:rsidRPr="0097559B">
        <w:rPr>
          <w:rFonts w:ascii="仿宋_GB2312" w:eastAsia="仿宋_GB2312" w:cs="仿宋_GB2312" w:hint="eastAsia"/>
          <w:sz w:val="30"/>
          <w:szCs w:val="30"/>
        </w:rPr>
        <w:t>日起到</w:t>
      </w:r>
      <w:r w:rsidRPr="0097559B">
        <w:rPr>
          <w:rFonts w:ascii="仿宋_GB2312" w:eastAsia="仿宋_GB2312" w:cs="仿宋_GB2312"/>
          <w:sz w:val="30"/>
          <w:szCs w:val="30"/>
        </w:rPr>
        <w:t>4</w:t>
      </w:r>
      <w:r w:rsidRPr="0097559B">
        <w:rPr>
          <w:rFonts w:ascii="仿宋_GB2312" w:eastAsia="仿宋_GB2312" w:cs="仿宋_GB2312" w:hint="eastAsia"/>
          <w:sz w:val="30"/>
          <w:szCs w:val="30"/>
        </w:rPr>
        <w:t>月</w:t>
      </w:r>
      <w:r>
        <w:rPr>
          <w:rFonts w:ascii="仿宋_GB2312" w:eastAsia="仿宋_GB2312" w:cs="仿宋_GB2312"/>
          <w:sz w:val="30"/>
          <w:szCs w:val="30"/>
        </w:rPr>
        <w:t>8</w:t>
      </w:r>
      <w:r w:rsidRPr="0097559B">
        <w:rPr>
          <w:rFonts w:ascii="仿宋_GB2312" w:eastAsia="仿宋_GB2312" w:cs="仿宋_GB2312" w:hint="eastAsia"/>
          <w:sz w:val="30"/>
          <w:szCs w:val="30"/>
        </w:rPr>
        <w:t>日止（双休日除外）。</w:t>
      </w:r>
    </w:p>
    <w:p w:rsidR="0089313B" w:rsidRPr="0097559B" w:rsidRDefault="0089313B" w:rsidP="0097559B">
      <w:pPr>
        <w:ind w:firstLine="630"/>
        <w:rPr>
          <w:rFonts w:ascii="仿宋_GB2312" w:eastAsia="仿宋_GB2312" w:cs="Times New Roman"/>
          <w:sz w:val="30"/>
          <w:szCs w:val="30"/>
        </w:rPr>
      </w:pPr>
      <w:r w:rsidRPr="0097559B">
        <w:rPr>
          <w:rFonts w:ascii="仿宋_GB2312" w:eastAsia="仿宋_GB2312" w:cs="仿宋_GB2312"/>
          <w:sz w:val="30"/>
          <w:szCs w:val="30"/>
        </w:rPr>
        <w:t>(</w:t>
      </w:r>
      <w:r w:rsidRPr="0097559B">
        <w:rPr>
          <w:rFonts w:ascii="仿宋_GB2312" w:eastAsia="仿宋_GB2312" w:cs="仿宋_GB2312" w:hint="eastAsia"/>
          <w:sz w:val="30"/>
          <w:szCs w:val="30"/>
        </w:rPr>
        <w:t>二</w:t>
      </w:r>
      <w:r w:rsidRPr="0097559B">
        <w:rPr>
          <w:rFonts w:ascii="仿宋_GB2312" w:eastAsia="仿宋_GB2312" w:cs="仿宋_GB2312"/>
          <w:sz w:val="30"/>
          <w:szCs w:val="30"/>
        </w:rPr>
        <w:t>)</w:t>
      </w:r>
      <w:r w:rsidRPr="0097559B">
        <w:rPr>
          <w:rFonts w:ascii="仿宋_GB2312" w:eastAsia="仿宋_GB2312" w:cs="仿宋_GB2312" w:hint="eastAsia"/>
          <w:sz w:val="30"/>
          <w:szCs w:val="30"/>
        </w:rPr>
        <w:t>报名方法</w:t>
      </w:r>
      <w:r>
        <w:rPr>
          <w:rFonts w:ascii="仿宋_GB2312" w:eastAsia="仿宋_GB2312" w:cs="仿宋_GB2312" w:hint="eastAsia"/>
          <w:sz w:val="30"/>
          <w:szCs w:val="30"/>
        </w:rPr>
        <w:t>：</w:t>
      </w:r>
    </w:p>
    <w:p w:rsidR="0089313B" w:rsidRPr="0097559B" w:rsidRDefault="0089313B" w:rsidP="0097559B">
      <w:pPr>
        <w:ind w:firstLine="630"/>
        <w:rPr>
          <w:rFonts w:ascii="仿宋_GB2312" w:eastAsia="仿宋_GB2312" w:cs="Times New Roman"/>
          <w:sz w:val="30"/>
          <w:szCs w:val="30"/>
        </w:rPr>
      </w:pPr>
      <w:r w:rsidRPr="0097559B">
        <w:rPr>
          <w:rFonts w:ascii="仿宋_GB2312" w:eastAsia="仿宋_GB2312" w:cs="仿宋_GB2312" w:hint="eastAsia"/>
          <w:sz w:val="30"/>
          <w:szCs w:val="30"/>
        </w:rPr>
        <w:t>报名采取网上报名方式进行。报名人员将《衢州市项目经理和项目总监违规扣分继续教育培训个人报名表》</w:t>
      </w:r>
      <w:r w:rsidRPr="0097559B">
        <w:rPr>
          <w:rFonts w:ascii="仿宋_GB2312" w:eastAsia="仿宋_GB2312" w:cs="仿宋_GB2312"/>
          <w:sz w:val="30"/>
          <w:szCs w:val="30"/>
        </w:rPr>
        <w:t>(</w:t>
      </w:r>
      <w:r w:rsidRPr="0097559B">
        <w:rPr>
          <w:rFonts w:ascii="仿宋_GB2312" w:eastAsia="仿宋_GB2312" w:cs="仿宋_GB2312" w:hint="eastAsia"/>
          <w:sz w:val="30"/>
          <w:szCs w:val="30"/>
        </w:rPr>
        <w:t>附件</w:t>
      </w:r>
      <w:r w:rsidRPr="0097559B">
        <w:rPr>
          <w:rFonts w:ascii="仿宋_GB2312" w:eastAsia="仿宋_GB2312" w:cs="仿宋_GB2312"/>
          <w:sz w:val="30"/>
          <w:szCs w:val="30"/>
        </w:rPr>
        <w:t>2)</w:t>
      </w:r>
      <w:r w:rsidRPr="0097559B">
        <w:rPr>
          <w:rFonts w:ascii="仿宋_GB2312" w:eastAsia="仿宋_GB2312" w:cs="仿宋_GB2312" w:hint="eastAsia"/>
          <w:sz w:val="30"/>
          <w:szCs w:val="30"/>
        </w:rPr>
        <w:t>按照要求填写好后发送至邮箱（</w:t>
      </w:r>
      <w:r w:rsidRPr="0097559B">
        <w:rPr>
          <w:rFonts w:ascii="仿宋_GB2312" w:eastAsia="仿宋_GB2312" w:cs="仿宋_GB2312"/>
          <w:sz w:val="30"/>
          <w:szCs w:val="30"/>
        </w:rPr>
        <w:t>915532905@qq.com</w:t>
      </w:r>
      <w:r w:rsidRPr="0097559B">
        <w:rPr>
          <w:rFonts w:ascii="仿宋_GB2312" w:eastAsia="仿宋_GB2312" w:cs="仿宋_GB2312" w:hint="eastAsia"/>
          <w:sz w:val="30"/>
          <w:szCs w:val="30"/>
        </w:rPr>
        <w:t>）。</w:t>
      </w:r>
    </w:p>
    <w:p w:rsidR="0089313B" w:rsidRPr="0097559B" w:rsidRDefault="0089313B" w:rsidP="0097559B">
      <w:pPr>
        <w:ind w:firstLine="630"/>
        <w:rPr>
          <w:rFonts w:ascii="仿宋_GB2312" w:eastAsia="仿宋_GB2312" w:cs="Times New Roman"/>
          <w:sz w:val="30"/>
          <w:szCs w:val="30"/>
        </w:rPr>
      </w:pPr>
      <w:r w:rsidRPr="0097559B">
        <w:rPr>
          <w:rFonts w:ascii="仿宋_GB2312" w:eastAsia="仿宋_GB2312" w:cs="仿宋_GB2312" w:hint="eastAsia"/>
          <w:sz w:val="30"/>
          <w:szCs w:val="30"/>
        </w:rPr>
        <w:t>（三）培训费用</w:t>
      </w:r>
      <w:r>
        <w:rPr>
          <w:rFonts w:ascii="仿宋_GB2312" w:eastAsia="仿宋_GB2312" w:cs="仿宋_GB2312" w:hint="eastAsia"/>
          <w:sz w:val="30"/>
          <w:szCs w:val="30"/>
        </w:rPr>
        <w:t>：</w:t>
      </w:r>
    </w:p>
    <w:p w:rsidR="0089313B" w:rsidRPr="0097559B" w:rsidRDefault="0089313B" w:rsidP="0097559B">
      <w:pPr>
        <w:ind w:firstLine="630"/>
        <w:rPr>
          <w:rFonts w:ascii="仿宋_GB2312" w:eastAsia="仿宋_GB2312" w:cs="Times New Roman"/>
          <w:sz w:val="30"/>
          <w:szCs w:val="30"/>
        </w:rPr>
      </w:pPr>
      <w:r w:rsidRPr="0097559B">
        <w:rPr>
          <w:rFonts w:ascii="仿宋_GB2312" w:eastAsia="仿宋_GB2312" w:cs="仿宋_GB2312" w:hint="eastAsia"/>
          <w:sz w:val="30"/>
          <w:szCs w:val="30"/>
        </w:rPr>
        <w:t>培训</w:t>
      </w:r>
      <w:r w:rsidRPr="0097559B">
        <w:rPr>
          <w:rFonts w:ascii="仿宋_GB2312" w:eastAsia="仿宋_GB2312" w:cs="仿宋_GB2312"/>
          <w:sz w:val="30"/>
          <w:szCs w:val="30"/>
        </w:rPr>
        <w:t>1</w:t>
      </w:r>
      <w:r w:rsidRPr="0097559B">
        <w:rPr>
          <w:rFonts w:ascii="仿宋_GB2312" w:eastAsia="仿宋_GB2312" w:cs="仿宋_GB2312" w:hint="eastAsia"/>
          <w:sz w:val="30"/>
          <w:szCs w:val="30"/>
        </w:rPr>
        <w:t>天交费</w:t>
      </w:r>
      <w:r w:rsidRPr="0097559B">
        <w:rPr>
          <w:rFonts w:ascii="仿宋_GB2312" w:eastAsia="仿宋_GB2312" w:cs="仿宋_GB2312"/>
          <w:sz w:val="30"/>
          <w:szCs w:val="30"/>
        </w:rPr>
        <w:t>120</w:t>
      </w:r>
      <w:r w:rsidRPr="0097559B">
        <w:rPr>
          <w:rFonts w:ascii="仿宋_GB2312" w:eastAsia="仿宋_GB2312" w:cs="仿宋_GB2312" w:hint="eastAsia"/>
          <w:sz w:val="30"/>
          <w:szCs w:val="30"/>
        </w:rPr>
        <w:t>元</w:t>
      </w:r>
      <w:r w:rsidRPr="0097559B">
        <w:rPr>
          <w:rFonts w:ascii="仿宋_GB2312" w:eastAsia="仿宋_GB2312" w:cs="仿宋_GB2312"/>
          <w:sz w:val="30"/>
          <w:szCs w:val="30"/>
        </w:rPr>
        <w:t>/</w:t>
      </w:r>
      <w:r w:rsidRPr="0097559B">
        <w:rPr>
          <w:rFonts w:ascii="仿宋_GB2312" w:eastAsia="仿宋_GB2312" w:cs="仿宋_GB2312" w:hint="eastAsia"/>
          <w:sz w:val="30"/>
          <w:szCs w:val="30"/>
        </w:rPr>
        <w:t>人，</w:t>
      </w:r>
      <w:r w:rsidRPr="0097559B">
        <w:rPr>
          <w:rFonts w:ascii="仿宋_GB2312" w:eastAsia="仿宋_GB2312" w:cs="仿宋_GB2312"/>
          <w:sz w:val="30"/>
          <w:szCs w:val="30"/>
        </w:rPr>
        <w:t>2</w:t>
      </w:r>
      <w:r w:rsidRPr="0097559B">
        <w:rPr>
          <w:rFonts w:ascii="仿宋_GB2312" w:eastAsia="仿宋_GB2312" w:cs="仿宋_GB2312" w:hint="eastAsia"/>
          <w:sz w:val="30"/>
          <w:szCs w:val="30"/>
        </w:rPr>
        <w:t>天</w:t>
      </w:r>
      <w:r w:rsidRPr="0097559B">
        <w:rPr>
          <w:rFonts w:ascii="仿宋_GB2312" w:eastAsia="仿宋_GB2312" w:cs="仿宋_GB2312"/>
          <w:sz w:val="30"/>
          <w:szCs w:val="30"/>
        </w:rPr>
        <w:t>240</w:t>
      </w:r>
      <w:r w:rsidRPr="0097559B">
        <w:rPr>
          <w:rFonts w:ascii="仿宋_GB2312" w:eastAsia="仿宋_GB2312" w:cs="仿宋_GB2312" w:hint="eastAsia"/>
          <w:sz w:val="30"/>
          <w:szCs w:val="30"/>
        </w:rPr>
        <w:t>元</w:t>
      </w:r>
      <w:r w:rsidRPr="0097559B">
        <w:rPr>
          <w:rFonts w:ascii="仿宋_GB2312" w:eastAsia="仿宋_GB2312" w:cs="仿宋_GB2312"/>
          <w:sz w:val="30"/>
          <w:szCs w:val="30"/>
        </w:rPr>
        <w:t>/</w:t>
      </w:r>
      <w:r w:rsidRPr="0097559B">
        <w:rPr>
          <w:rFonts w:ascii="仿宋_GB2312" w:eastAsia="仿宋_GB2312" w:cs="仿宋_GB2312" w:hint="eastAsia"/>
          <w:sz w:val="30"/>
          <w:szCs w:val="30"/>
        </w:rPr>
        <w:t>人。</w:t>
      </w:r>
    </w:p>
    <w:p w:rsidR="0089313B" w:rsidRPr="0097559B" w:rsidRDefault="0089313B" w:rsidP="0097559B">
      <w:pPr>
        <w:ind w:firstLine="630"/>
        <w:rPr>
          <w:rFonts w:ascii="仿宋_GB2312" w:eastAsia="仿宋_GB2312" w:cs="Times New Roman"/>
          <w:sz w:val="30"/>
          <w:szCs w:val="30"/>
        </w:rPr>
      </w:pPr>
      <w:r w:rsidRPr="0097559B">
        <w:rPr>
          <w:rFonts w:ascii="仿宋_GB2312" w:eastAsia="仿宋_GB2312" w:cs="仿宋_GB2312" w:hint="eastAsia"/>
          <w:sz w:val="30"/>
          <w:szCs w:val="30"/>
        </w:rPr>
        <w:t>（四）缴费方法</w:t>
      </w:r>
      <w:r>
        <w:rPr>
          <w:rFonts w:ascii="仿宋_GB2312" w:eastAsia="仿宋_GB2312" w:cs="仿宋_GB2312" w:hint="eastAsia"/>
          <w:sz w:val="30"/>
          <w:szCs w:val="30"/>
        </w:rPr>
        <w:t>：</w:t>
      </w:r>
    </w:p>
    <w:p w:rsidR="0089313B" w:rsidRPr="0097559B" w:rsidRDefault="0089313B" w:rsidP="0097559B">
      <w:pPr>
        <w:ind w:firstLine="630"/>
        <w:rPr>
          <w:rFonts w:ascii="仿宋_GB2312" w:eastAsia="仿宋_GB2312" w:cs="Times New Roman"/>
          <w:sz w:val="30"/>
          <w:szCs w:val="30"/>
        </w:rPr>
      </w:pPr>
      <w:r w:rsidRPr="0097559B">
        <w:rPr>
          <w:rFonts w:ascii="仿宋_GB2312" w:eastAsia="仿宋_GB2312" w:cs="仿宋_GB2312"/>
          <w:sz w:val="30"/>
          <w:szCs w:val="30"/>
        </w:rPr>
        <w:t>1</w:t>
      </w:r>
      <w:r w:rsidRPr="0097559B">
        <w:rPr>
          <w:rFonts w:ascii="仿宋_GB2312" w:eastAsia="仿宋_GB2312" w:cs="仿宋_GB2312" w:hint="eastAsia"/>
          <w:sz w:val="30"/>
          <w:szCs w:val="30"/>
        </w:rPr>
        <w:t>、银行转账。户名：衢州市建筑业行业协会，开户行：市建行荷花西路支行，账号：</w:t>
      </w:r>
      <w:r w:rsidRPr="0097559B">
        <w:rPr>
          <w:rFonts w:ascii="仿宋_GB2312" w:eastAsia="仿宋_GB2312" w:cs="仿宋_GB2312"/>
          <w:sz w:val="30"/>
          <w:szCs w:val="30"/>
        </w:rPr>
        <w:t>3</w:t>
      </w:r>
      <w:r>
        <w:rPr>
          <w:rFonts w:ascii="仿宋_GB2312" w:eastAsia="仿宋_GB2312" w:cs="仿宋_GB2312"/>
          <w:sz w:val="30"/>
          <w:szCs w:val="30"/>
        </w:rPr>
        <w:t>3</w:t>
      </w:r>
      <w:r w:rsidRPr="0097559B">
        <w:rPr>
          <w:rFonts w:ascii="仿宋_GB2312" w:eastAsia="仿宋_GB2312" w:cs="仿宋_GB2312"/>
          <w:sz w:val="30"/>
          <w:szCs w:val="30"/>
        </w:rPr>
        <w:t>001684100053000368</w:t>
      </w:r>
      <w:r w:rsidRPr="0097559B">
        <w:rPr>
          <w:rFonts w:ascii="仿宋_GB2312" w:eastAsia="仿宋_GB2312" w:cs="仿宋_GB2312" w:hint="eastAsia"/>
          <w:sz w:val="30"/>
          <w:szCs w:val="30"/>
        </w:rPr>
        <w:t>。</w:t>
      </w:r>
    </w:p>
    <w:p w:rsidR="0089313B" w:rsidRPr="00053269" w:rsidRDefault="0089313B" w:rsidP="0097559B">
      <w:pPr>
        <w:ind w:firstLine="630"/>
        <w:rPr>
          <w:rFonts w:ascii="仿宋_GB2312" w:eastAsia="仿宋_GB2312" w:cs="Times New Roman"/>
          <w:spacing w:val="-20"/>
          <w:sz w:val="30"/>
          <w:szCs w:val="30"/>
        </w:rPr>
      </w:pPr>
      <w:r w:rsidRPr="0097559B">
        <w:rPr>
          <w:rFonts w:ascii="仿宋_GB2312" w:eastAsia="仿宋_GB2312" w:cs="仿宋_GB2312"/>
          <w:sz w:val="30"/>
          <w:szCs w:val="30"/>
        </w:rPr>
        <w:t>2</w:t>
      </w:r>
      <w:r w:rsidRPr="0097559B">
        <w:rPr>
          <w:rFonts w:ascii="仿宋_GB2312" w:eastAsia="仿宋_GB2312" w:cs="仿宋_GB2312" w:hint="eastAsia"/>
          <w:sz w:val="30"/>
          <w:szCs w:val="30"/>
        </w:rPr>
        <w:t>、</w:t>
      </w:r>
      <w:r w:rsidRPr="00053269">
        <w:rPr>
          <w:rFonts w:ascii="仿宋_GB2312" w:eastAsia="仿宋_GB2312" w:cs="仿宋_GB2312" w:hint="eastAsia"/>
          <w:spacing w:val="-20"/>
          <w:sz w:val="30"/>
          <w:szCs w:val="30"/>
        </w:rPr>
        <w:t>现场缴费。现金、银行刷卡均可。地点：东河沿</w:t>
      </w:r>
      <w:r w:rsidRPr="00053269">
        <w:rPr>
          <w:rFonts w:ascii="仿宋_GB2312" w:eastAsia="仿宋_GB2312" w:cs="仿宋_GB2312"/>
          <w:spacing w:val="-20"/>
          <w:sz w:val="30"/>
          <w:szCs w:val="30"/>
        </w:rPr>
        <w:t>45</w:t>
      </w:r>
      <w:r w:rsidRPr="00053269">
        <w:rPr>
          <w:rFonts w:ascii="仿宋_GB2312" w:eastAsia="仿宋_GB2312" w:cs="仿宋_GB2312" w:hint="eastAsia"/>
          <w:spacing w:val="-20"/>
          <w:sz w:val="30"/>
          <w:szCs w:val="30"/>
        </w:rPr>
        <w:t>号二楼。</w:t>
      </w:r>
    </w:p>
    <w:p w:rsidR="0089313B" w:rsidRDefault="0089313B" w:rsidP="0097559B">
      <w:pPr>
        <w:ind w:firstLine="630"/>
        <w:rPr>
          <w:rFonts w:ascii="仿宋_GB2312" w:eastAsia="仿宋_GB2312" w:cs="Times New Roman"/>
          <w:sz w:val="30"/>
          <w:szCs w:val="30"/>
        </w:rPr>
      </w:pPr>
      <w:r w:rsidRPr="0097559B">
        <w:rPr>
          <w:rFonts w:ascii="仿宋_GB2312" w:eastAsia="仿宋_GB2312" w:cs="仿宋_GB2312" w:hint="eastAsia"/>
          <w:sz w:val="30"/>
          <w:szCs w:val="30"/>
        </w:rPr>
        <w:t>联系人：欧阳旭、陈晓霞</w:t>
      </w:r>
      <w:r>
        <w:rPr>
          <w:rFonts w:ascii="仿宋_GB2312" w:eastAsia="仿宋_GB2312" w:cs="仿宋_GB2312" w:hint="eastAsia"/>
          <w:sz w:val="30"/>
          <w:szCs w:val="30"/>
        </w:rPr>
        <w:t>、</w:t>
      </w:r>
      <w:r w:rsidRPr="0097559B">
        <w:rPr>
          <w:rFonts w:ascii="仿宋_GB2312" w:eastAsia="仿宋_GB2312" w:cs="仿宋_GB2312" w:hint="eastAsia"/>
          <w:sz w:val="30"/>
          <w:szCs w:val="30"/>
        </w:rPr>
        <w:t>郑莉；联系电话：</w:t>
      </w:r>
      <w:r w:rsidRPr="0097559B">
        <w:rPr>
          <w:rFonts w:ascii="仿宋_GB2312" w:eastAsia="仿宋_GB2312" w:cs="仿宋_GB2312"/>
          <w:sz w:val="30"/>
          <w:szCs w:val="30"/>
        </w:rPr>
        <w:t>3891994</w:t>
      </w:r>
      <w:r w:rsidRPr="0097559B">
        <w:rPr>
          <w:rFonts w:ascii="仿宋_GB2312" w:eastAsia="仿宋_GB2312" w:cs="仿宋_GB2312" w:hint="eastAsia"/>
          <w:sz w:val="30"/>
          <w:szCs w:val="30"/>
        </w:rPr>
        <w:t>、</w:t>
      </w:r>
      <w:r w:rsidRPr="0097559B">
        <w:rPr>
          <w:rFonts w:ascii="仿宋_GB2312" w:eastAsia="仿宋_GB2312" w:cs="仿宋_GB2312"/>
          <w:sz w:val="30"/>
          <w:szCs w:val="30"/>
        </w:rPr>
        <w:t>3891993</w:t>
      </w:r>
      <w:r w:rsidRPr="0097559B">
        <w:rPr>
          <w:rFonts w:ascii="仿宋_GB2312" w:eastAsia="仿宋_GB2312" w:cs="仿宋_GB2312" w:hint="eastAsia"/>
          <w:sz w:val="30"/>
          <w:szCs w:val="30"/>
        </w:rPr>
        <w:t>、</w:t>
      </w:r>
      <w:r w:rsidRPr="0097559B">
        <w:rPr>
          <w:rFonts w:ascii="仿宋_GB2312" w:eastAsia="仿宋_GB2312" w:cs="仿宋_GB2312"/>
          <w:sz w:val="30"/>
          <w:szCs w:val="30"/>
        </w:rPr>
        <w:t>15057014875</w:t>
      </w:r>
      <w:r w:rsidRPr="0097559B">
        <w:rPr>
          <w:rFonts w:ascii="仿宋_GB2312" w:eastAsia="仿宋_GB2312" w:cs="仿宋_GB2312" w:hint="eastAsia"/>
          <w:sz w:val="30"/>
          <w:szCs w:val="30"/>
        </w:rPr>
        <w:t>。</w:t>
      </w:r>
    </w:p>
    <w:p w:rsidR="0089313B" w:rsidRPr="0097559B" w:rsidRDefault="0089313B" w:rsidP="0097559B">
      <w:pPr>
        <w:ind w:firstLine="630"/>
        <w:rPr>
          <w:rFonts w:ascii="仿宋_GB2312" w:eastAsia="仿宋_GB2312" w:cs="Times New Roman"/>
          <w:sz w:val="30"/>
          <w:szCs w:val="30"/>
        </w:rPr>
      </w:pPr>
    </w:p>
    <w:p w:rsidR="0089313B" w:rsidRPr="00063B7F" w:rsidRDefault="0089313B" w:rsidP="0097559B">
      <w:pPr>
        <w:ind w:firstLine="630"/>
        <w:rPr>
          <w:rFonts w:ascii="仿宋_GB2312" w:eastAsia="仿宋_GB2312" w:cs="Times New Roman"/>
          <w:b/>
          <w:bCs/>
          <w:sz w:val="30"/>
          <w:szCs w:val="30"/>
        </w:rPr>
      </w:pPr>
      <w:r w:rsidRPr="00063B7F">
        <w:rPr>
          <w:rFonts w:ascii="仿宋_GB2312" w:eastAsia="仿宋_GB2312" w:cs="仿宋_GB2312" w:hint="eastAsia"/>
          <w:b/>
          <w:bCs/>
          <w:sz w:val="30"/>
          <w:szCs w:val="30"/>
        </w:rPr>
        <w:t>四、培训时间、地点</w:t>
      </w:r>
    </w:p>
    <w:p w:rsidR="0089313B" w:rsidRPr="0097559B" w:rsidRDefault="0089313B" w:rsidP="0097559B">
      <w:pPr>
        <w:ind w:firstLine="630"/>
        <w:rPr>
          <w:rFonts w:ascii="仿宋_GB2312" w:eastAsia="仿宋_GB2312" w:cs="Times New Roman"/>
          <w:sz w:val="30"/>
          <w:szCs w:val="30"/>
        </w:rPr>
      </w:pPr>
      <w:r w:rsidRPr="0097559B">
        <w:rPr>
          <w:rFonts w:ascii="仿宋_GB2312" w:eastAsia="仿宋_GB2312" w:cs="仿宋_GB2312" w:hint="eastAsia"/>
          <w:sz w:val="30"/>
          <w:szCs w:val="30"/>
        </w:rPr>
        <w:t>（一）培训时间：</w:t>
      </w:r>
      <w:r w:rsidRPr="0097559B">
        <w:rPr>
          <w:rFonts w:ascii="仿宋_GB2312" w:eastAsia="仿宋_GB2312" w:cs="仿宋_GB2312"/>
          <w:sz w:val="30"/>
          <w:szCs w:val="30"/>
        </w:rPr>
        <w:t>2018</w:t>
      </w:r>
      <w:r w:rsidRPr="0097559B">
        <w:rPr>
          <w:rFonts w:ascii="仿宋_GB2312" w:eastAsia="仿宋_GB2312" w:cs="仿宋_GB2312" w:hint="eastAsia"/>
          <w:sz w:val="30"/>
          <w:szCs w:val="30"/>
        </w:rPr>
        <w:t>年</w:t>
      </w:r>
      <w:r w:rsidRPr="0097559B">
        <w:rPr>
          <w:rFonts w:ascii="仿宋_GB2312" w:eastAsia="仿宋_GB2312" w:cs="仿宋_GB2312"/>
          <w:sz w:val="30"/>
          <w:szCs w:val="30"/>
        </w:rPr>
        <w:t>4</w:t>
      </w:r>
      <w:r w:rsidRPr="0097559B">
        <w:rPr>
          <w:rFonts w:ascii="仿宋_GB2312" w:eastAsia="仿宋_GB2312" w:cs="仿宋_GB2312" w:hint="eastAsia"/>
          <w:sz w:val="30"/>
          <w:szCs w:val="30"/>
        </w:rPr>
        <w:t>月</w:t>
      </w:r>
      <w:r>
        <w:rPr>
          <w:rFonts w:ascii="仿宋_GB2312" w:eastAsia="仿宋_GB2312" w:cs="仿宋_GB2312"/>
          <w:sz w:val="30"/>
          <w:szCs w:val="30"/>
        </w:rPr>
        <w:t>12</w:t>
      </w:r>
      <w:r w:rsidRPr="0097559B">
        <w:rPr>
          <w:rFonts w:ascii="仿宋_GB2312" w:eastAsia="仿宋_GB2312" w:cs="仿宋_GB2312" w:hint="eastAsia"/>
          <w:sz w:val="30"/>
          <w:szCs w:val="30"/>
        </w:rPr>
        <w:t>日</w:t>
      </w:r>
      <w:r w:rsidRPr="0097559B">
        <w:rPr>
          <w:rFonts w:ascii="仿宋_GB2312" w:eastAsia="仿宋_GB2312"/>
          <w:sz w:val="30"/>
          <w:szCs w:val="30"/>
        </w:rPr>
        <w:t>—</w:t>
      </w:r>
      <w:r>
        <w:rPr>
          <w:rFonts w:ascii="仿宋_GB2312" w:eastAsia="仿宋_GB2312" w:cs="仿宋_GB2312"/>
          <w:sz w:val="30"/>
          <w:szCs w:val="30"/>
        </w:rPr>
        <w:t>13</w:t>
      </w:r>
      <w:r w:rsidRPr="0097559B">
        <w:rPr>
          <w:rFonts w:ascii="仿宋_GB2312" w:eastAsia="仿宋_GB2312" w:cs="仿宋_GB2312" w:hint="eastAsia"/>
          <w:sz w:val="30"/>
          <w:szCs w:val="30"/>
        </w:rPr>
        <w:t>日（课程安排见附件</w:t>
      </w:r>
      <w:r w:rsidRPr="0097559B">
        <w:rPr>
          <w:rFonts w:ascii="仿宋_GB2312" w:eastAsia="仿宋_GB2312" w:cs="仿宋_GB2312"/>
          <w:sz w:val="30"/>
          <w:szCs w:val="30"/>
        </w:rPr>
        <w:t>3</w:t>
      </w:r>
      <w:r w:rsidRPr="0097559B">
        <w:rPr>
          <w:rFonts w:ascii="仿宋_GB2312" w:eastAsia="仿宋_GB2312" w:cs="仿宋_GB2312" w:hint="eastAsia"/>
          <w:sz w:val="30"/>
          <w:szCs w:val="30"/>
        </w:rPr>
        <w:t>）。</w:t>
      </w:r>
    </w:p>
    <w:p w:rsidR="0089313B" w:rsidRPr="0097559B" w:rsidRDefault="0089313B" w:rsidP="0097559B">
      <w:pPr>
        <w:ind w:firstLine="630"/>
        <w:rPr>
          <w:rFonts w:ascii="仿宋_GB2312" w:eastAsia="仿宋_GB2312" w:cs="Times New Roman"/>
          <w:sz w:val="30"/>
          <w:szCs w:val="30"/>
        </w:rPr>
      </w:pPr>
      <w:r w:rsidRPr="0097559B">
        <w:rPr>
          <w:rFonts w:ascii="仿宋_GB2312" w:eastAsia="仿宋_GB2312" w:cs="仿宋_GB2312" w:hint="eastAsia"/>
          <w:sz w:val="30"/>
          <w:szCs w:val="30"/>
        </w:rPr>
        <w:t>（二）培训地点：衢州东方大酒店五楼集思厅（上街</w:t>
      </w:r>
      <w:r w:rsidRPr="0097559B">
        <w:rPr>
          <w:rFonts w:ascii="仿宋_GB2312" w:eastAsia="仿宋_GB2312" w:cs="仿宋_GB2312"/>
          <w:sz w:val="30"/>
          <w:szCs w:val="30"/>
        </w:rPr>
        <w:t>96</w:t>
      </w:r>
      <w:r w:rsidRPr="0097559B">
        <w:rPr>
          <w:rFonts w:ascii="仿宋_GB2312" w:eastAsia="仿宋_GB2312" w:cs="仿宋_GB2312" w:hint="eastAsia"/>
          <w:sz w:val="30"/>
          <w:szCs w:val="30"/>
        </w:rPr>
        <w:t>号）。</w:t>
      </w:r>
    </w:p>
    <w:p w:rsidR="0089313B" w:rsidRPr="0097559B" w:rsidRDefault="0089313B" w:rsidP="0097559B">
      <w:pPr>
        <w:ind w:firstLine="630"/>
        <w:rPr>
          <w:rFonts w:ascii="仿宋_GB2312" w:eastAsia="仿宋_GB2312" w:cs="Times New Roman"/>
          <w:sz w:val="30"/>
          <w:szCs w:val="30"/>
        </w:rPr>
      </w:pPr>
      <w:r w:rsidRPr="0097559B">
        <w:rPr>
          <w:rFonts w:ascii="仿宋_GB2312" w:eastAsia="仿宋_GB2312" w:cs="仿宋_GB2312" w:hint="eastAsia"/>
          <w:sz w:val="30"/>
          <w:szCs w:val="30"/>
        </w:rPr>
        <w:t>五、其他事项</w:t>
      </w:r>
    </w:p>
    <w:p w:rsidR="0089313B" w:rsidRPr="0097559B" w:rsidRDefault="0089313B" w:rsidP="0097559B">
      <w:pPr>
        <w:ind w:firstLine="630"/>
        <w:rPr>
          <w:rFonts w:ascii="仿宋_GB2312" w:eastAsia="仿宋_GB2312" w:cs="Times New Roman"/>
          <w:sz w:val="30"/>
          <w:szCs w:val="30"/>
        </w:rPr>
      </w:pPr>
      <w:r w:rsidRPr="0097559B">
        <w:rPr>
          <w:rFonts w:ascii="仿宋_GB2312" w:eastAsia="仿宋_GB2312" w:cs="仿宋_GB2312" w:hint="eastAsia"/>
          <w:sz w:val="30"/>
          <w:szCs w:val="30"/>
        </w:rPr>
        <w:t>（一）请各地建设施工安全生产监督管理部门通知辖区内被扣分人员参加培训，务必通知到位，未参加培训的人员将按照相关规定进行处理。</w:t>
      </w:r>
    </w:p>
    <w:p w:rsidR="0089313B" w:rsidRPr="007A073F" w:rsidRDefault="0089313B" w:rsidP="0097559B">
      <w:pPr>
        <w:ind w:firstLine="630"/>
        <w:rPr>
          <w:rFonts w:ascii="仿宋_GB2312" w:eastAsia="仿宋_GB2312" w:cs="Times New Roman"/>
          <w:sz w:val="30"/>
          <w:szCs w:val="30"/>
        </w:rPr>
      </w:pPr>
      <w:r w:rsidRPr="0097559B">
        <w:rPr>
          <w:rFonts w:ascii="仿宋_GB2312" w:eastAsia="仿宋_GB2312" w:cs="仿宋_GB2312" w:hint="eastAsia"/>
          <w:sz w:val="30"/>
          <w:szCs w:val="30"/>
        </w:rPr>
        <w:t>（二</w:t>
      </w:r>
      <w:r w:rsidRPr="0097559B">
        <w:rPr>
          <w:rFonts w:ascii="仿宋_GB2312" w:eastAsia="仿宋_GB2312" w:cs="仿宋_GB2312"/>
          <w:sz w:val="30"/>
          <w:szCs w:val="30"/>
        </w:rPr>
        <w:t xml:space="preserve"> </w:t>
      </w:r>
      <w:r w:rsidRPr="0097559B">
        <w:rPr>
          <w:rFonts w:ascii="仿宋_GB2312" w:eastAsia="仿宋_GB2312" w:cs="仿宋_GB2312" w:hint="eastAsia"/>
          <w:sz w:val="30"/>
          <w:szCs w:val="30"/>
        </w:rPr>
        <w:t>）</w:t>
      </w:r>
      <w:r w:rsidRPr="007A073F">
        <w:rPr>
          <w:rFonts w:ascii="仿宋_GB2312" w:eastAsia="仿宋_GB2312" w:cs="仿宋_GB2312" w:hint="eastAsia"/>
          <w:sz w:val="30"/>
          <w:szCs w:val="30"/>
        </w:rPr>
        <w:t>上课培训一律不得请假，需本人携带身份证前来签到，签到将采用身份证识别仪进行识别。请务必遵守上课纪律，若一次未签到则作为不合格处理，直接进行通报。</w:t>
      </w:r>
    </w:p>
    <w:p w:rsidR="0089313B" w:rsidRPr="007A073F" w:rsidRDefault="0089313B" w:rsidP="0097559B">
      <w:pPr>
        <w:ind w:firstLine="630"/>
        <w:rPr>
          <w:rFonts w:ascii="仿宋_GB2312" w:eastAsia="仿宋_GB2312" w:cs="Times New Roman"/>
          <w:sz w:val="30"/>
          <w:szCs w:val="30"/>
        </w:rPr>
      </w:pPr>
      <w:r w:rsidRPr="0097559B">
        <w:rPr>
          <w:rFonts w:ascii="仿宋_GB2312" w:eastAsia="仿宋_GB2312" w:cs="仿宋_GB2312" w:hint="eastAsia"/>
          <w:sz w:val="30"/>
          <w:szCs w:val="30"/>
        </w:rPr>
        <w:t>（三）培训完成后，扣分为</w:t>
      </w:r>
      <w:r w:rsidRPr="0097559B">
        <w:rPr>
          <w:rFonts w:ascii="仿宋_GB2312" w:eastAsia="仿宋_GB2312" w:cs="仿宋_GB2312"/>
          <w:sz w:val="30"/>
          <w:szCs w:val="30"/>
        </w:rPr>
        <w:t>12</w:t>
      </w:r>
      <w:r w:rsidRPr="0097559B">
        <w:rPr>
          <w:rFonts w:ascii="仿宋_GB2312" w:eastAsia="仿宋_GB2312" w:cs="仿宋_GB2312" w:hint="eastAsia"/>
          <w:sz w:val="30"/>
          <w:szCs w:val="30"/>
        </w:rPr>
        <w:t>分以上</w:t>
      </w:r>
      <w:r w:rsidRPr="0097559B">
        <w:rPr>
          <w:rFonts w:ascii="仿宋_GB2312" w:eastAsia="仿宋_GB2312" w:cs="仿宋_GB2312"/>
          <w:sz w:val="30"/>
          <w:szCs w:val="30"/>
        </w:rPr>
        <w:t>(</w:t>
      </w:r>
      <w:r w:rsidRPr="0097559B">
        <w:rPr>
          <w:rFonts w:ascii="仿宋_GB2312" w:eastAsia="仿宋_GB2312" w:cs="仿宋_GB2312" w:hint="eastAsia"/>
          <w:sz w:val="30"/>
          <w:szCs w:val="30"/>
        </w:rPr>
        <w:t>含</w:t>
      </w:r>
      <w:r w:rsidRPr="0097559B">
        <w:rPr>
          <w:rFonts w:ascii="仿宋_GB2312" w:eastAsia="仿宋_GB2312" w:cs="仿宋_GB2312"/>
          <w:sz w:val="30"/>
          <w:szCs w:val="30"/>
        </w:rPr>
        <w:t>12</w:t>
      </w:r>
      <w:r w:rsidRPr="0097559B">
        <w:rPr>
          <w:rFonts w:ascii="仿宋_GB2312" w:eastAsia="仿宋_GB2312" w:cs="仿宋_GB2312" w:hint="eastAsia"/>
          <w:sz w:val="30"/>
          <w:szCs w:val="30"/>
        </w:rPr>
        <w:t>分</w:t>
      </w:r>
      <w:r w:rsidRPr="0097559B">
        <w:rPr>
          <w:rFonts w:ascii="仿宋_GB2312" w:eastAsia="仿宋_GB2312" w:cs="仿宋_GB2312"/>
          <w:sz w:val="30"/>
          <w:szCs w:val="30"/>
        </w:rPr>
        <w:t>)</w:t>
      </w:r>
      <w:r w:rsidRPr="0097559B">
        <w:rPr>
          <w:rFonts w:ascii="仿宋_GB2312" w:eastAsia="仿宋_GB2312" w:cs="仿宋_GB2312" w:hint="eastAsia"/>
          <w:sz w:val="30"/>
          <w:szCs w:val="30"/>
        </w:rPr>
        <w:t>的人员须在</w:t>
      </w:r>
      <w:r w:rsidRPr="0097559B">
        <w:rPr>
          <w:rFonts w:ascii="仿宋_GB2312" w:eastAsia="仿宋_GB2312" w:cs="仿宋_GB2312"/>
          <w:sz w:val="30"/>
          <w:szCs w:val="30"/>
        </w:rPr>
        <w:t>4</w:t>
      </w:r>
      <w:r w:rsidRPr="0097559B">
        <w:rPr>
          <w:rFonts w:ascii="仿宋_GB2312" w:eastAsia="仿宋_GB2312" w:cs="仿宋_GB2312" w:hint="eastAsia"/>
          <w:sz w:val="30"/>
          <w:szCs w:val="30"/>
        </w:rPr>
        <w:t>月</w:t>
      </w:r>
      <w:r w:rsidRPr="0097559B">
        <w:rPr>
          <w:rFonts w:ascii="仿宋_GB2312" w:eastAsia="仿宋_GB2312" w:cs="仿宋_GB2312"/>
          <w:sz w:val="30"/>
          <w:szCs w:val="30"/>
        </w:rPr>
        <w:t>20</w:t>
      </w:r>
      <w:r w:rsidRPr="0097559B">
        <w:rPr>
          <w:rFonts w:ascii="仿宋_GB2312" w:eastAsia="仿宋_GB2312" w:cs="仿宋_GB2312" w:hint="eastAsia"/>
          <w:sz w:val="30"/>
          <w:szCs w:val="30"/>
        </w:rPr>
        <w:t>日前将学习总结上交至市建协，内容包括扣分原因分析、培训学习心得等。</w:t>
      </w:r>
    </w:p>
    <w:p w:rsidR="0089313B" w:rsidRPr="007A073F" w:rsidRDefault="0089313B" w:rsidP="0097559B">
      <w:pPr>
        <w:ind w:firstLine="630"/>
        <w:rPr>
          <w:rFonts w:ascii="仿宋_GB2312" w:eastAsia="仿宋_GB2312" w:cs="Times New Roman"/>
          <w:sz w:val="30"/>
          <w:szCs w:val="30"/>
        </w:rPr>
      </w:pPr>
      <w:r w:rsidRPr="0097559B">
        <w:rPr>
          <w:rFonts w:ascii="仿宋_GB2312" w:eastAsia="仿宋_GB2312" w:cs="仿宋_GB2312" w:hint="eastAsia"/>
          <w:sz w:val="30"/>
          <w:szCs w:val="30"/>
        </w:rPr>
        <w:t>（五）</w:t>
      </w:r>
      <w:r w:rsidRPr="007A073F">
        <w:rPr>
          <w:rFonts w:ascii="仿宋_GB2312" w:eastAsia="仿宋_GB2312" w:cs="仿宋_GB2312" w:hint="eastAsia"/>
          <w:sz w:val="30"/>
          <w:szCs w:val="30"/>
        </w:rPr>
        <w:t>培训签到和学习总结将作为消分依据；本人未参加培训的，将不予消分，并按照相关规定进行处理。</w:t>
      </w:r>
    </w:p>
    <w:p w:rsidR="0089313B" w:rsidRPr="0097559B" w:rsidRDefault="0089313B" w:rsidP="0097559B">
      <w:pPr>
        <w:ind w:firstLine="630"/>
        <w:rPr>
          <w:rFonts w:ascii="仿宋_GB2312" w:eastAsia="仿宋_GB2312" w:cs="Times New Roman"/>
          <w:sz w:val="30"/>
          <w:szCs w:val="30"/>
        </w:rPr>
      </w:pPr>
      <w:r w:rsidRPr="0097559B">
        <w:rPr>
          <w:rFonts w:ascii="仿宋_GB2312" w:eastAsia="仿宋_GB2312" w:cs="仿宋_GB2312" w:hint="eastAsia"/>
          <w:sz w:val="30"/>
          <w:szCs w:val="30"/>
        </w:rPr>
        <w:t>（六）培训课表及时间安排见附件</w:t>
      </w:r>
      <w:r w:rsidRPr="0097559B">
        <w:rPr>
          <w:rFonts w:ascii="仿宋_GB2312" w:eastAsia="仿宋_GB2312" w:cs="仿宋_GB2312"/>
          <w:sz w:val="30"/>
          <w:szCs w:val="30"/>
        </w:rPr>
        <w:t>3</w:t>
      </w:r>
      <w:r w:rsidRPr="0097559B">
        <w:rPr>
          <w:rFonts w:ascii="仿宋_GB2312" w:eastAsia="仿宋_GB2312" w:cs="仿宋_GB2312" w:hint="eastAsia"/>
          <w:sz w:val="30"/>
          <w:szCs w:val="30"/>
        </w:rPr>
        <w:t>；上课时统一领取培训学习资料。</w:t>
      </w:r>
    </w:p>
    <w:p w:rsidR="0089313B" w:rsidRPr="0097559B" w:rsidRDefault="0089313B" w:rsidP="0097559B">
      <w:pPr>
        <w:ind w:firstLine="630"/>
        <w:rPr>
          <w:rFonts w:ascii="仿宋_GB2312" w:eastAsia="仿宋_GB2312" w:cs="Times New Roman"/>
          <w:sz w:val="30"/>
          <w:szCs w:val="30"/>
        </w:rPr>
      </w:pPr>
      <w:r w:rsidRPr="0097559B">
        <w:rPr>
          <w:rFonts w:ascii="仿宋_GB2312" w:eastAsia="仿宋_GB2312" w:cs="仿宋_GB2312" w:hint="eastAsia"/>
          <w:sz w:val="30"/>
          <w:szCs w:val="30"/>
        </w:rPr>
        <w:t>（七）若需安排食宿的，可在报名阶段提出，费用自理。</w:t>
      </w:r>
    </w:p>
    <w:p w:rsidR="0089313B" w:rsidRPr="0097559B" w:rsidRDefault="0089313B" w:rsidP="0097559B">
      <w:pPr>
        <w:ind w:firstLine="630"/>
        <w:rPr>
          <w:rFonts w:ascii="仿宋_GB2312" w:eastAsia="仿宋_GB2312" w:cs="Times New Roman"/>
          <w:sz w:val="30"/>
          <w:szCs w:val="30"/>
        </w:rPr>
      </w:pPr>
      <w:r w:rsidRPr="0097559B">
        <w:rPr>
          <w:rFonts w:ascii="仿宋_GB2312" w:eastAsia="仿宋_GB2312" w:cs="仿宋_GB2312" w:hint="eastAsia"/>
          <w:sz w:val="30"/>
          <w:szCs w:val="30"/>
        </w:rPr>
        <w:t>（八）附件下载：</w:t>
      </w:r>
    </w:p>
    <w:p w:rsidR="0089313B" w:rsidRPr="0097559B" w:rsidRDefault="0089313B" w:rsidP="0097559B">
      <w:pPr>
        <w:ind w:firstLine="630"/>
        <w:rPr>
          <w:rFonts w:ascii="仿宋_GB2312" w:eastAsia="仿宋_GB2312" w:cs="Times New Roman"/>
          <w:sz w:val="30"/>
          <w:szCs w:val="30"/>
        </w:rPr>
      </w:pPr>
      <w:r w:rsidRPr="0097559B">
        <w:rPr>
          <w:rFonts w:ascii="仿宋_GB2312" w:eastAsia="仿宋_GB2312" w:cs="仿宋_GB2312" w:hint="eastAsia"/>
          <w:sz w:val="30"/>
          <w:szCs w:val="30"/>
        </w:rPr>
        <w:t>衢州市建筑业行业协会网</w:t>
      </w:r>
      <w:r>
        <w:rPr>
          <w:rFonts w:ascii="仿宋_GB2312" w:eastAsia="仿宋_GB2312" w:cs="仿宋_GB2312" w:hint="eastAsia"/>
          <w:sz w:val="30"/>
          <w:szCs w:val="30"/>
        </w:rPr>
        <w:t>站</w:t>
      </w:r>
      <w:r w:rsidRPr="0097559B">
        <w:rPr>
          <w:rFonts w:ascii="仿宋_GB2312" w:eastAsia="仿宋_GB2312" w:cs="仿宋_GB2312" w:hint="eastAsia"/>
          <w:sz w:val="30"/>
          <w:szCs w:val="30"/>
        </w:rPr>
        <w:t>（</w:t>
      </w:r>
      <w:r w:rsidRPr="0097559B">
        <w:rPr>
          <w:rFonts w:ascii="仿宋_GB2312" w:eastAsia="仿宋_GB2312" w:cs="仿宋_GB2312"/>
          <w:sz w:val="30"/>
          <w:szCs w:val="30"/>
        </w:rPr>
        <w:t>www.qzjz.org</w:t>
      </w:r>
      <w:r w:rsidRPr="0097559B">
        <w:rPr>
          <w:rFonts w:ascii="仿宋_GB2312" w:eastAsia="仿宋_GB2312" w:cs="仿宋_GB2312" w:hint="eastAsia"/>
          <w:sz w:val="30"/>
          <w:szCs w:val="30"/>
        </w:rPr>
        <w:t>）</w:t>
      </w:r>
      <w:r w:rsidRPr="0097559B">
        <w:rPr>
          <w:rFonts w:ascii="仿宋_GB2312" w:eastAsia="仿宋_GB2312" w:cs="仿宋_GB2312"/>
          <w:sz w:val="30"/>
          <w:szCs w:val="30"/>
        </w:rPr>
        <w:t>,</w:t>
      </w:r>
      <w:r>
        <w:rPr>
          <w:rFonts w:ascii="仿宋_GB2312" w:eastAsia="仿宋_GB2312" w:cs="仿宋_GB2312" w:hint="eastAsia"/>
          <w:sz w:val="30"/>
          <w:szCs w:val="30"/>
        </w:rPr>
        <w:t>衢州市市政公用行业协会网站（</w:t>
      </w:r>
      <w:r>
        <w:rPr>
          <w:rFonts w:ascii="仿宋_GB2312" w:eastAsia="仿宋_GB2312" w:cs="仿宋_GB2312"/>
          <w:sz w:val="30"/>
          <w:szCs w:val="30"/>
        </w:rPr>
        <w:t>www.qzsz.org</w:t>
      </w:r>
      <w:r>
        <w:rPr>
          <w:rFonts w:ascii="仿宋_GB2312" w:eastAsia="仿宋_GB2312" w:cs="仿宋_GB2312" w:hint="eastAsia"/>
          <w:sz w:val="30"/>
          <w:szCs w:val="30"/>
        </w:rPr>
        <w:t>）</w:t>
      </w:r>
      <w:r>
        <w:rPr>
          <w:rFonts w:ascii="仿宋_GB2312" w:eastAsia="仿宋_GB2312" w:cs="仿宋_GB2312"/>
          <w:sz w:val="30"/>
          <w:szCs w:val="30"/>
        </w:rPr>
        <w:t>,</w:t>
      </w:r>
      <w:r w:rsidRPr="0097559B">
        <w:rPr>
          <w:rFonts w:ascii="仿宋_GB2312" w:eastAsia="仿宋_GB2312" w:cs="仿宋_GB2312" w:hint="eastAsia"/>
          <w:sz w:val="30"/>
          <w:szCs w:val="30"/>
        </w:rPr>
        <w:t>衢州市建筑工程管理网（</w:t>
      </w:r>
      <w:hyperlink r:id="rId6" w:history="1">
        <w:r w:rsidRPr="0097559B">
          <w:rPr>
            <w:rStyle w:val="Hyperlink"/>
            <w:rFonts w:ascii="仿宋_GB2312" w:eastAsia="仿宋_GB2312" w:cs="仿宋_GB2312"/>
            <w:sz w:val="30"/>
            <w:szCs w:val="30"/>
          </w:rPr>
          <w:t>http://www.qzjgc.com</w:t>
        </w:r>
      </w:hyperlink>
      <w:r>
        <w:rPr>
          <w:rFonts w:ascii="仿宋_GB2312" w:eastAsia="仿宋_GB2312" w:cs="仿宋_GB2312" w:hint="eastAsia"/>
          <w:sz w:val="30"/>
          <w:szCs w:val="30"/>
        </w:rPr>
        <w:t>）</w:t>
      </w:r>
    </w:p>
    <w:p w:rsidR="0089313B" w:rsidRPr="0097559B" w:rsidRDefault="0089313B" w:rsidP="0097559B">
      <w:pPr>
        <w:ind w:firstLine="630"/>
        <w:rPr>
          <w:rFonts w:ascii="仿宋_GB2312" w:eastAsia="仿宋_GB2312" w:cs="Times New Roman"/>
          <w:sz w:val="30"/>
          <w:szCs w:val="30"/>
        </w:rPr>
      </w:pPr>
    </w:p>
    <w:p w:rsidR="0089313B" w:rsidRPr="0097559B" w:rsidRDefault="0089313B" w:rsidP="0097559B">
      <w:pPr>
        <w:ind w:firstLine="630"/>
        <w:rPr>
          <w:rFonts w:ascii="仿宋_GB2312" w:eastAsia="仿宋_GB2312" w:cs="Times New Roman"/>
          <w:sz w:val="30"/>
          <w:szCs w:val="30"/>
        </w:rPr>
      </w:pPr>
      <w:r w:rsidRPr="0097559B">
        <w:rPr>
          <w:rFonts w:ascii="仿宋_GB2312" w:eastAsia="仿宋_GB2312" w:cs="仿宋_GB2312" w:hint="eastAsia"/>
          <w:sz w:val="30"/>
          <w:szCs w:val="30"/>
        </w:rPr>
        <w:t>附件：</w:t>
      </w:r>
      <w:r w:rsidRPr="0097559B">
        <w:rPr>
          <w:rFonts w:ascii="仿宋_GB2312" w:eastAsia="仿宋_GB2312" w:cs="Times New Roman"/>
          <w:sz w:val="30"/>
          <w:szCs w:val="30"/>
        </w:rPr>
        <w:tab/>
      </w:r>
    </w:p>
    <w:p w:rsidR="0089313B" w:rsidRPr="0097559B" w:rsidRDefault="0089313B" w:rsidP="0097559B">
      <w:pPr>
        <w:ind w:firstLine="630"/>
        <w:rPr>
          <w:rFonts w:ascii="仿宋_GB2312" w:eastAsia="仿宋_GB2312" w:cs="Times New Roman"/>
          <w:sz w:val="30"/>
          <w:szCs w:val="30"/>
        </w:rPr>
      </w:pPr>
      <w:r w:rsidRPr="0097559B">
        <w:rPr>
          <w:rFonts w:ascii="仿宋_GB2312" w:eastAsia="仿宋_GB2312" w:cs="仿宋_GB2312"/>
          <w:sz w:val="30"/>
          <w:szCs w:val="30"/>
        </w:rPr>
        <w:t>1</w:t>
      </w:r>
      <w:r w:rsidRPr="0097559B">
        <w:rPr>
          <w:rFonts w:ascii="仿宋_GB2312" w:eastAsia="仿宋_GB2312" w:cs="仿宋_GB2312" w:hint="eastAsia"/>
          <w:sz w:val="30"/>
          <w:szCs w:val="30"/>
        </w:rPr>
        <w:t>、培训人员汇总表</w:t>
      </w:r>
    </w:p>
    <w:p w:rsidR="0089313B" w:rsidRPr="0097559B" w:rsidRDefault="0089313B" w:rsidP="0097559B">
      <w:pPr>
        <w:ind w:firstLine="630"/>
        <w:rPr>
          <w:rFonts w:ascii="仿宋_GB2312" w:eastAsia="仿宋_GB2312" w:cs="Times New Roman"/>
          <w:sz w:val="30"/>
          <w:szCs w:val="30"/>
        </w:rPr>
      </w:pPr>
      <w:r w:rsidRPr="0097559B">
        <w:rPr>
          <w:rFonts w:ascii="仿宋_GB2312" w:eastAsia="仿宋_GB2312" w:cs="仿宋_GB2312"/>
          <w:sz w:val="30"/>
          <w:szCs w:val="30"/>
        </w:rPr>
        <w:t>2</w:t>
      </w:r>
      <w:r w:rsidRPr="0097559B">
        <w:rPr>
          <w:rFonts w:ascii="仿宋_GB2312" w:eastAsia="仿宋_GB2312" w:cs="仿宋_GB2312" w:hint="eastAsia"/>
          <w:sz w:val="30"/>
          <w:szCs w:val="30"/>
        </w:rPr>
        <w:t>、培训个人报名表</w:t>
      </w:r>
    </w:p>
    <w:p w:rsidR="0089313B" w:rsidRPr="0097559B" w:rsidRDefault="0089313B" w:rsidP="0097559B">
      <w:pPr>
        <w:ind w:firstLine="630"/>
        <w:rPr>
          <w:rFonts w:ascii="仿宋_GB2312" w:eastAsia="仿宋_GB2312" w:cs="Times New Roman"/>
          <w:sz w:val="30"/>
          <w:szCs w:val="30"/>
        </w:rPr>
      </w:pPr>
      <w:r w:rsidRPr="0097559B">
        <w:rPr>
          <w:rFonts w:ascii="仿宋_GB2312" w:eastAsia="仿宋_GB2312" w:cs="仿宋_GB2312"/>
          <w:sz w:val="30"/>
          <w:szCs w:val="30"/>
        </w:rPr>
        <w:t>3</w:t>
      </w:r>
      <w:r w:rsidRPr="0097559B">
        <w:rPr>
          <w:rFonts w:ascii="仿宋_GB2312" w:eastAsia="仿宋_GB2312" w:cs="仿宋_GB2312" w:hint="eastAsia"/>
          <w:sz w:val="30"/>
          <w:szCs w:val="30"/>
        </w:rPr>
        <w:t>、培训课程安排表</w:t>
      </w:r>
    </w:p>
    <w:p w:rsidR="0089313B" w:rsidRPr="0097559B" w:rsidRDefault="0089313B" w:rsidP="0097559B">
      <w:pPr>
        <w:snapToGrid w:val="0"/>
        <w:ind w:right="-2"/>
        <w:rPr>
          <w:rFonts w:ascii="仿宋_GB2312" w:eastAsia="仿宋_GB2312" w:hAnsi="仿宋" w:cs="Times New Roman"/>
          <w:sz w:val="30"/>
          <w:szCs w:val="30"/>
        </w:rPr>
      </w:pPr>
    </w:p>
    <w:p w:rsidR="0089313B" w:rsidRPr="0097559B" w:rsidRDefault="0089313B" w:rsidP="0097559B">
      <w:pPr>
        <w:snapToGrid w:val="0"/>
        <w:ind w:right="-2"/>
        <w:rPr>
          <w:rFonts w:ascii="仿宋_GB2312" w:eastAsia="仿宋_GB2312" w:hAnsi="仿宋" w:cs="仿宋_GB2312"/>
          <w:sz w:val="30"/>
          <w:szCs w:val="30"/>
        </w:rPr>
      </w:pPr>
      <w:r w:rsidRPr="0097559B">
        <w:rPr>
          <w:rFonts w:ascii="仿宋_GB2312" w:eastAsia="仿宋_GB2312" w:hAnsi="仿宋" w:cs="仿宋_GB2312"/>
          <w:sz w:val="30"/>
          <w:szCs w:val="30"/>
        </w:rPr>
        <w:t xml:space="preserve">   </w:t>
      </w:r>
    </w:p>
    <w:p w:rsidR="0089313B" w:rsidRPr="0097559B" w:rsidRDefault="0089313B" w:rsidP="0097559B">
      <w:pPr>
        <w:ind w:firstLine="630"/>
        <w:rPr>
          <w:rFonts w:ascii="仿宋_GB2312" w:eastAsia="仿宋_GB2312" w:cs="Times New Roman"/>
          <w:sz w:val="30"/>
          <w:szCs w:val="30"/>
        </w:rPr>
      </w:pPr>
    </w:p>
    <w:p w:rsidR="0089313B" w:rsidRPr="0097559B" w:rsidRDefault="0089313B" w:rsidP="008D7A7A">
      <w:pPr>
        <w:ind w:firstLineChars="1560" w:firstLine="31680"/>
        <w:rPr>
          <w:rFonts w:ascii="仿宋_GB2312" w:eastAsia="仿宋_GB2312" w:cs="仿宋_GB2312"/>
          <w:sz w:val="30"/>
          <w:szCs w:val="30"/>
        </w:rPr>
      </w:pPr>
      <w:r w:rsidRPr="0097559B">
        <w:rPr>
          <w:rFonts w:ascii="仿宋_GB2312" w:eastAsia="仿宋_GB2312" w:cs="仿宋_GB2312" w:hint="eastAsia"/>
          <w:sz w:val="30"/>
          <w:szCs w:val="30"/>
        </w:rPr>
        <w:t>衢州市建筑业行业协会</w:t>
      </w:r>
      <w:r w:rsidRPr="0097559B">
        <w:rPr>
          <w:rFonts w:ascii="仿宋_GB2312" w:eastAsia="仿宋_GB2312" w:cs="仿宋_GB2312"/>
          <w:sz w:val="30"/>
          <w:szCs w:val="30"/>
        </w:rPr>
        <w:t xml:space="preserve"> </w:t>
      </w:r>
    </w:p>
    <w:p w:rsidR="0089313B" w:rsidRPr="0097559B" w:rsidRDefault="0089313B" w:rsidP="0097559B">
      <w:pPr>
        <w:ind w:firstLine="630"/>
        <w:rPr>
          <w:rFonts w:ascii="仿宋_GB2312" w:eastAsia="仿宋_GB2312" w:cs="Times New Roman"/>
          <w:sz w:val="30"/>
          <w:szCs w:val="30"/>
        </w:rPr>
      </w:pPr>
    </w:p>
    <w:p w:rsidR="0089313B" w:rsidRPr="0097559B" w:rsidRDefault="0089313B" w:rsidP="008D7A7A">
      <w:pPr>
        <w:ind w:firstLineChars="1560" w:firstLine="31680"/>
        <w:rPr>
          <w:rFonts w:ascii="仿宋_GB2312" w:eastAsia="仿宋_GB2312" w:cs="Times New Roman"/>
          <w:sz w:val="30"/>
          <w:szCs w:val="30"/>
        </w:rPr>
      </w:pPr>
      <w:r w:rsidRPr="0097559B">
        <w:rPr>
          <w:rFonts w:ascii="仿宋_GB2312" w:eastAsia="仿宋_GB2312" w:cs="仿宋_GB2312" w:hint="eastAsia"/>
          <w:sz w:val="30"/>
          <w:szCs w:val="30"/>
        </w:rPr>
        <w:t>衢州市市政公用行业协会</w:t>
      </w:r>
    </w:p>
    <w:p w:rsidR="0089313B" w:rsidRPr="0097559B" w:rsidRDefault="0089313B" w:rsidP="008D7A7A">
      <w:pPr>
        <w:ind w:firstLineChars="1760" w:firstLine="31680"/>
        <w:rPr>
          <w:rFonts w:ascii="仿宋_GB2312" w:eastAsia="仿宋_GB2312" w:cs="Times New Roman"/>
          <w:sz w:val="30"/>
          <w:szCs w:val="30"/>
        </w:rPr>
      </w:pPr>
      <w:r w:rsidRPr="0097559B">
        <w:rPr>
          <w:rFonts w:ascii="仿宋_GB2312" w:eastAsia="仿宋_GB2312" w:cs="仿宋_GB2312"/>
          <w:sz w:val="30"/>
          <w:szCs w:val="30"/>
        </w:rPr>
        <w:t>2018</w:t>
      </w:r>
      <w:r w:rsidRPr="0097559B">
        <w:rPr>
          <w:rFonts w:ascii="仿宋_GB2312" w:eastAsia="仿宋_GB2312" w:cs="仿宋_GB2312" w:hint="eastAsia"/>
          <w:sz w:val="30"/>
          <w:szCs w:val="30"/>
        </w:rPr>
        <w:t>年</w:t>
      </w:r>
      <w:r w:rsidRPr="0097559B">
        <w:rPr>
          <w:rFonts w:ascii="仿宋_GB2312" w:eastAsia="仿宋_GB2312" w:cs="仿宋_GB2312"/>
          <w:sz w:val="30"/>
          <w:szCs w:val="30"/>
        </w:rPr>
        <w:t>3</w:t>
      </w:r>
      <w:r w:rsidRPr="0097559B">
        <w:rPr>
          <w:rFonts w:ascii="仿宋_GB2312" w:eastAsia="仿宋_GB2312" w:cs="仿宋_GB2312" w:hint="eastAsia"/>
          <w:sz w:val="30"/>
          <w:szCs w:val="30"/>
        </w:rPr>
        <w:t>月</w:t>
      </w:r>
      <w:r w:rsidRPr="0097559B">
        <w:rPr>
          <w:rFonts w:ascii="仿宋_GB2312" w:eastAsia="仿宋_GB2312" w:cs="仿宋_GB2312"/>
          <w:sz w:val="30"/>
          <w:szCs w:val="30"/>
        </w:rPr>
        <w:t>26</w:t>
      </w:r>
      <w:r w:rsidRPr="0097559B">
        <w:rPr>
          <w:rFonts w:ascii="仿宋_GB2312" w:eastAsia="仿宋_GB2312" w:cs="仿宋_GB2312" w:hint="eastAsia"/>
          <w:sz w:val="30"/>
          <w:szCs w:val="30"/>
        </w:rPr>
        <w:t>日</w:t>
      </w:r>
    </w:p>
    <w:p w:rsidR="0089313B" w:rsidRPr="0097559B" w:rsidRDefault="0089313B" w:rsidP="0097559B">
      <w:pPr>
        <w:ind w:firstLine="630"/>
        <w:rPr>
          <w:rFonts w:ascii="仿宋_GB2312" w:eastAsia="仿宋_GB2312" w:cs="Times New Roman"/>
          <w:sz w:val="30"/>
          <w:szCs w:val="30"/>
        </w:rPr>
      </w:pPr>
    </w:p>
    <w:p w:rsidR="0089313B" w:rsidRPr="0097559B" w:rsidRDefault="0089313B" w:rsidP="0097559B">
      <w:pPr>
        <w:snapToGrid w:val="0"/>
        <w:ind w:right="-2"/>
        <w:rPr>
          <w:rFonts w:ascii="仿宋_GB2312" w:eastAsia="仿宋_GB2312" w:cs="Times New Roman"/>
          <w:sz w:val="30"/>
          <w:szCs w:val="30"/>
        </w:rPr>
      </w:pPr>
    </w:p>
    <w:p w:rsidR="0089313B" w:rsidRPr="0097559B" w:rsidRDefault="0089313B" w:rsidP="0097559B">
      <w:pPr>
        <w:snapToGrid w:val="0"/>
        <w:ind w:right="-2"/>
        <w:rPr>
          <w:rFonts w:ascii="仿宋_GB2312" w:eastAsia="仿宋_GB2312" w:cs="Times New Roman"/>
          <w:sz w:val="30"/>
          <w:szCs w:val="30"/>
        </w:rPr>
      </w:pPr>
    </w:p>
    <w:p w:rsidR="0089313B" w:rsidRPr="0097559B" w:rsidRDefault="0089313B" w:rsidP="0097559B">
      <w:pPr>
        <w:snapToGrid w:val="0"/>
        <w:ind w:right="-2"/>
        <w:rPr>
          <w:rFonts w:ascii="仿宋_GB2312" w:eastAsia="仿宋_GB2312" w:cs="Times New Roman"/>
          <w:sz w:val="30"/>
          <w:szCs w:val="30"/>
        </w:rPr>
      </w:pPr>
    </w:p>
    <w:p w:rsidR="0089313B" w:rsidRPr="0097559B" w:rsidRDefault="0089313B" w:rsidP="00663318">
      <w:pPr>
        <w:wordWrap w:val="0"/>
        <w:snapToGrid w:val="0"/>
        <w:spacing w:line="360" w:lineRule="auto"/>
        <w:ind w:right="-2"/>
        <w:rPr>
          <w:rFonts w:ascii="仿宋_GB2312" w:eastAsia="仿宋_GB2312" w:cs="Times New Roman"/>
          <w:sz w:val="30"/>
          <w:szCs w:val="30"/>
        </w:rPr>
      </w:pPr>
    </w:p>
    <w:p w:rsidR="0089313B" w:rsidRPr="0097559B" w:rsidRDefault="0089313B" w:rsidP="00663318">
      <w:pPr>
        <w:wordWrap w:val="0"/>
        <w:snapToGrid w:val="0"/>
        <w:spacing w:line="360" w:lineRule="auto"/>
        <w:ind w:right="-2"/>
        <w:rPr>
          <w:rFonts w:ascii="仿宋_GB2312" w:eastAsia="仿宋_GB2312" w:cs="Times New Roman"/>
          <w:sz w:val="30"/>
          <w:szCs w:val="30"/>
        </w:rPr>
      </w:pPr>
    </w:p>
    <w:p w:rsidR="0089313B" w:rsidRPr="0097559B" w:rsidRDefault="0089313B" w:rsidP="00663318">
      <w:pPr>
        <w:wordWrap w:val="0"/>
        <w:snapToGrid w:val="0"/>
        <w:spacing w:line="360" w:lineRule="auto"/>
        <w:ind w:right="-2"/>
        <w:rPr>
          <w:rFonts w:ascii="仿宋_GB2312" w:eastAsia="仿宋_GB2312" w:cs="Times New Roman"/>
          <w:sz w:val="30"/>
          <w:szCs w:val="30"/>
        </w:rPr>
      </w:pPr>
    </w:p>
    <w:p w:rsidR="0089313B" w:rsidRPr="0097559B" w:rsidRDefault="0089313B" w:rsidP="00663318">
      <w:pPr>
        <w:wordWrap w:val="0"/>
        <w:snapToGrid w:val="0"/>
        <w:spacing w:line="360" w:lineRule="auto"/>
        <w:ind w:right="-2"/>
        <w:rPr>
          <w:rFonts w:ascii="仿宋_GB2312" w:eastAsia="仿宋_GB2312" w:cs="Times New Roman"/>
          <w:sz w:val="30"/>
          <w:szCs w:val="30"/>
        </w:rPr>
      </w:pPr>
    </w:p>
    <w:p w:rsidR="0089313B" w:rsidRPr="0097559B" w:rsidRDefault="0089313B" w:rsidP="00663318">
      <w:pPr>
        <w:wordWrap w:val="0"/>
        <w:snapToGrid w:val="0"/>
        <w:spacing w:line="360" w:lineRule="auto"/>
        <w:ind w:right="-2"/>
        <w:rPr>
          <w:rFonts w:ascii="仿宋_GB2312" w:eastAsia="仿宋_GB2312" w:hAnsi="仿宋" w:cs="Times New Roman"/>
          <w:sz w:val="30"/>
          <w:szCs w:val="30"/>
        </w:rPr>
      </w:pPr>
      <w:r w:rsidRPr="0097559B">
        <w:rPr>
          <w:rFonts w:ascii="仿宋_GB2312" w:eastAsia="仿宋_GB2312" w:hAnsi="仿宋" w:cs="仿宋_GB2312" w:hint="eastAsia"/>
          <w:sz w:val="30"/>
          <w:szCs w:val="30"/>
        </w:rPr>
        <w:t>抄报：市住建局。</w:t>
      </w:r>
    </w:p>
    <w:p w:rsidR="0089313B" w:rsidRPr="0097559B" w:rsidRDefault="0089313B" w:rsidP="00663318">
      <w:pPr>
        <w:wordWrap w:val="0"/>
        <w:snapToGrid w:val="0"/>
        <w:spacing w:line="360" w:lineRule="auto"/>
        <w:ind w:right="-2"/>
        <w:rPr>
          <w:rFonts w:ascii="仿宋_GB2312" w:eastAsia="仿宋_GB2312" w:hAnsi="仿宋" w:cs="Times New Roman"/>
          <w:kern w:val="0"/>
          <w:sz w:val="30"/>
          <w:szCs w:val="30"/>
        </w:rPr>
      </w:pPr>
      <w:r w:rsidRPr="0097559B">
        <w:rPr>
          <w:rFonts w:ascii="仿宋_GB2312" w:eastAsia="仿宋_GB2312" w:hAnsi="仿宋" w:cs="仿宋_GB2312" w:hint="eastAsia"/>
          <w:sz w:val="30"/>
          <w:szCs w:val="30"/>
        </w:rPr>
        <w:t>抄送：市建管处（市安监站），</w:t>
      </w:r>
      <w:r w:rsidRPr="0097559B">
        <w:rPr>
          <w:rFonts w:ascii="仿宋_GB2312" w:eastAsia="仿宋_GB2312" w:hAnsi="仿宋" w:cs="仿宋_GB2312" w:hint="eastAsia"/>
          <w:kern w:val="0"/>
          <w:sz w:val="30"/>
          <w:szCs w:val="30"/>
        </w:rPr>
        <w:t>各县（市、区）住建局安监站，绿色产业集聚区建设规划与国土部质安处。</w:t>
      </w:r>
    </w:p>
    <w:tbl>
      <w:tblPr>
        <w:tblW w:w="9075" w:type="dxa"/>
        <w:tblInd w:w="-106" w:type="dxa"/>
        <w:tblLayout w:type="fixed"/>
        <w:tblLook w:val="00A0"/>
      </w:tblPr>
      <w:tblGrid>
        <w:gridCol w:w="15"/>
        <w:gridCol w:w="709"/>
        <w:gridCol w:w="3435"/>
        <w:gridCol w:w="1040"/>
        <w:gridCol w:w="1000"/>
        <w:gridCol w:w="1380"/>
        <w:gridCol w:w="1496"/>
      </w:tblGrid>
      <w:tr w:rsidR="0089313B" w:rsidTr="00F950CC">
        <w:trPr>
          <w:gridBefore w:val="1"/>
          <w:wBefore w:w="15" w:type="dxa"/>
          <w:trHeight w:val="20"/>
        </w:trPr>
        <w:tc>
          <w:tcPr>
            <w:tcW w:w="9060" w:type="dxa"/>
            <w:gridSpan w:val="6"/>
            <w:tcBorders>
              <w:top w:val="nil"/>
              <w:left w:val="nil"/>
              <w:bottom w:val="nil"/>
              <w:right w:val="nil"/>
            </w:tcBorders>
            <w:vAlign w:val="bottom"/>
          </w:tcPr>
          <w:p w:rsidR="0089313B" w:rsidRDefault="0089313B" w:rsidP="00F950CC">
            <w:pPr>
              <w:widowControl/>
              <w:rPr>
                <w:rFonts w:ascii="仿宋" w:eastAsia="仿宋" w:hAnsi="仿宋" w:cs="Times New Roman"/>
                <w:kern w:val="0"/>
                <w:sz w:val="32"/>
                <w:szCs w:val="32"/>
              </w:rPr>
            </w:pPr>
            <w:r>
              <w:rPr>
                <w:rFonts w:ascii="仿宋" w:eastAsia="仿宋" w:hAnsi="仿宋" w:cs="仿宋" w:hint="eastAsia"/>
                <w:kern w:val="0"/>
                <w:sz w:val="32"/>
                <w:szCs w:val="32"/>
              </w:rPr>
              <w:t>附件</w:t>
            </w:r>
            <w:r>
              <w:rPr>
                <w:rFonts w:ascii="仿宋" w:eastAsia="仿宋" w:hAnsi="仿宋" w:cs="仿宋"/>
                <w:kern w:val="0"/>
                <w:sz w:val="32"/>
                <w:szCs w:val="32"/>
              </w:rPr>
              <w:t>1</w:t>
            </w:r>
            <w:r>
              <w:rPr>
                <w:rFonts w:ascii="仿宋" w:eastAsia="仿宋" w:hAnsi="仿宋" w:cs="仿宋" w:hint="eastAsia"/>
                <w:kern w:val="0"/>
                <w:sz w:val="32"/>
                <w:szCs w:val="32"/>
              </w:rPr>
              <w:t>：</w:t>
            </w:r>
          </w:p>
        </w:tc>
      </w:tr>
      <w:tr w:rsidR="0089313B" w:rsidTr="00F950CC">
        <w:trPr>
          <w:gridBefore w:val="1"/>
          <w:wBefore w:w="15" w:type="dxa"/>
          <w:trHeight w:val="20"/>
        </w:trPr>
        <w:tc>
          <w:tcPr>
            <w:tcW w:w="9060" w:type="dxa"/>
            <w:gridSpan w:val="6"/>
            <w:tcBorders>
              <w:top w:val="nil"/>
              <w:left w:val="nil"/>
              <w:bottom w:val="nil"/>
              <w:right w:val="nil"/>
            </w:tcBorders>
            <w:vAlign w:val="center"/>
          </w:tcPr>
          <w:p w:rsidR="0089313B" w:rsidRDefault="0089313B" w:rsidP="00F950CC">
            <w:pPr>
              <w:jc w:val="center"/>
              <w:rPr>
                <w:rFonts w:ascii="仿宋" w:eastAsia="仿宋" w:hAnsi="仿宋" w:cs="Times New Roman"/>
                <w:sz w:val="32"/>
                <w:szCs w:val="32"/>
              </w:rPr>
            </w:pPr>
            <w:r>
              <w:rPr>
                <w:rFonts w:ascii="仿宋" w:eastAsia="仿宋" w:hAnsi="仿宋" w:cs="仿宋"/>
                <w:sz w:val="32"/>
                <w:szCs w:val="32"/>
              </w:rPr>
              <w:t>2017</w:t>
            </w:r>
            <w:r>
              <w:rPr>
                <w:rFonts w:ascii="仿宋" w:eastAsia="仿宋" w:hAnsi="仿宋" w:cs="仿宋" w:hint="eastAsia"/>
                <w:sz w:val="32"/>
                <w:szCs w:val="32"/>
              </w:rPr>
              <w:t>年度衢州市在建工程项目经理和项目总监违规扣分人员</w:t>
            </w:r>
          </w:p>
          <w:p w:rsidR="0089313B" w:rsidRDefault="0089313B" w:rsidP="00F950CC">
            <w:pPr>
              <w:jc w:val="center"/>
              <w:rPr>
                <w:rFonts w:ascii="仿宋" w:eastAsia="仿宋" w:hAnsi="仿宋" w:cs="Times New Roman"/>
                <w:kern w:val="0"/>
                <w:sz w:val="32"/>
                <w:szCs w:val="32"/>
              </w:rPr>
            </w:pPr>
            <w:r>
              <w:rPr>
                <w:rFonts w:ascii="仿宋" w:eastAsia="仿宋" w:hAnsi="仿宋" w:cs="仿宋" w:hint="eastAsia"/>
                <w:sz w:val="32"/>
                <w:szCs w:val="32"/>
              </w:rPr>
              <w:t>汇总表</w:t>
            </w:r>
          </w:p>
        </w:tc>
      </w:tr>
      <w:tr w:rsidR="0089313B" w:rsidTr="00F950CC">
        <w:tblPrEx>
          <w:tblCellMar>
            <w:top w:w="15" w:type="dxa"/>
            <w:left w:w="15" w:type="dxa"/>
            <w:bottom w:w="15" w:type="dxa"/>
            <w:right w:w="15" w:type="dxa"/>
          </w:tblCellMar>
        </w:tblPrEx>
        <w:trPr>
          <w:trHeight w:val="20"/>
        </w:trPr>
        <w:tc>
          <w:tcPr>
            <w:tcW w:w="9075" w:type="dxa"/>
            <w:gridSpan w:val="7"/>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项目经理扣分情况汇总</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序号</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所在单位</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姓名</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累计扣分</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培训期限（天）</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扣分地区</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浙江衢盛建设有限公司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戚志良</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3</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市本级</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2</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浙江联信环境建设有限公司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徐红隽</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3</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市本级</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3</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浙江新禾景观工程有限公司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洪明才</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3</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市本级</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4</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浙江宏达建设集团有限公司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黄游</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3</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市本级</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5</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浙江金豪环境建设有限公司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雷东霞</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3</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市本级</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6</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浙江双诚环境建设有限公司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舒敏</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3</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市本级</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7</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浙江祥生建设工程有限公司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朱允仁</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3</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市本级</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8</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浙江联信环境建设有限公司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李飞</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3</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市本级</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9</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衢州市第五建筑工程有限公司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翁湘云</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3</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市本级</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10</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浙江坤兴建设有限公司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杨洪涛</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5</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2</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市本级</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11</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衢州市祥开建设工程有限公司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方桢林</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6</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2</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市本级</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12</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宁波市市政设施景观建设有限公司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石定峰</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6</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2</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市本级</w:t>
            </w:r>
          </w:p>
        </w:tc>
      </w:tr>
      <w:tr w:rsidR="0089313B" w:rsidTr="00F950CC">
        <w:tblPrEx>
          <w:tblCellMar>
            <w:top w:w="15" w:type="dxa"/>
            <w:left w:w="15" w:type="dxa"/>
            <w:bottom w:w="15" w:type="dxa"/>
            <w:right w:w="15" w:type="dxa"/>
          </w:tblCellMar>
        </w:tblPrEx>
        <w:trPr>
          <w:trHeight w:val="20"/>
        </w:trPr>
        <w:tc>
          <w:tcPr>
            <w:tcW w:w="724" w:type="dxa"/>
            <w:gridSpan w:val="2"/>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13</w:t>
            </w:r>
          </w:p>
        </w:tc>
        <w:tc>
          <w:tcPr>
            <w:tcW w:w="3435"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杭州金锄市政园林工程有限公司</w:t>
            </w:r>
          </w:p>
        </w:tc>
        <w:tc>
          <w:tcPr>
            <w:tcW w:w="1040"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林志刚</w:t>
            </w:r>
          </w:p>
        </w:tc>
        <w:tc>
          <w:tcPr>
            <w:tcW w:w="1000"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6</w:t>
            </w:r>
          </w:p>
        </w:tc>
        <w:tc>
          <w:tcPr>
            <w:tcW w:w="1380"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2</w:t>
            </w:r>
          </w:p>
        </w:tc>
        <w:tc>
          <w:tcPr>
            <w:tcW w:w="149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市本级</w:t>
            </w:r>
          </w:p>
        </w:tc>
      </w:tr>
      <w:tr w:rsidR="0089313B" w:rsidTr="00F950CC">
        <w:tblPrEx>
          <w:tblCellMar>
            <w:top w:w="15" w:type="dxa"/>
            <w:left w:w="15" w:type="dxa"/>
            <w:bottom w:w="15" w:type="dxa"/>
            <w:right w:w="15" w:type="dxa"/>
          </w:tblCellMar>
        </w:tblPrEx>
        <w:trPr>
          <w:trHeight w:val="20"/>
        </w:trPr>
        <w:tc>
          <w:tcPr>
            <w:tcW w:w="724" w:type="dxa"/>
            <w:gridSpan w:val="2"/>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14</w:t>
            </w:r>
          </w:p>
        </w:tc>
        <w:tc>
          <w:tcPr>
            <w:tcW w:w="3435"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中国联合工程公司</w:t>
            </w:r>
          </w:p>
        </w:tc>
        <w:tc>
          <w:tcPr>
            <w:tcW w:w="1040"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孙海明</w:t>
            </w:r>
          </w:p>
        </w:tc>
        <w:tc>
          <w:tcPr>
            <w:tcW w:w="1000"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6</w:t>
            </w:r>
          </w:p>
        </w:tc>
        <w:tc>
          <w:tcPr>
            <w:tcW w:w="1380"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2</w:t>
            </w:r>
          </w:p>
        </w:tc>
        <w:tc>
          <w:tcPr>
            <w:tcW w:w="149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市本级</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15</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衢州万固房地产开发有限公司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钟锋锋</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6</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2</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市本级</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16</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浙江城建建设集团有限公司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包国旗</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6</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2</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市本级</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17</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天津中发机电工程有限公司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吴学聪</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6</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2</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市本级</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18</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越烽建设集团有限公司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寿铁焕</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6</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2</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市本级</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19</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衢州市衢江区沈家建筑有限公司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邵明良</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6</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2</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市本级</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20</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浙江宏图建筑工程有限公司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李余田</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6</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2</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市本级</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21</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广济环境建设集团有限公司</w:t>
            </w:r>
            <w:r>
              <w:rPr>
                <w:rFonts w:ascii="仿宋" w:eastAsia="仿宋" w:hAnsi="仿宋" w:cs="仿宋"/>
                <w:color w:val="000000"/>
                <w:kern w:val="0"/>
                <w:sz w:val="20"/>
                <w:szCs w:val="20"/>
              </w:rPr>
              <w:t xml:space="preserve">  </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郑众</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7</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2</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市本级</w:t>
            </w:r>
          </w:p>
        </w:tc>
      </w:tr>
      <w:tr w:rsidR="0089313B" w:rsidTr="00F950CC">
        <w:tblPrEx>
          <w:tblCellMar>
            <w:top w:w="15" w:type="dxa"/>
            <w:left w:w="15" w:type="dxa"/>
            <w:bottom w:w="15" w:type="dxa"/>
            <w:right w:w="15" w:type="dxa"/>
          </w:tblCellMar>
        </w:tblPrEx>
        <w:trPr>
          <w:trHeight w:val="262"/>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22</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北京港源幕墙有限公司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陈洪伟</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10</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2</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市本级</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23</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浙江泰宇建设有限公司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王超明</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10</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2</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市本级</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24</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美华建设有限公司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湛勇勇</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12</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3</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市本级</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25</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中铁一局集团桥梁工程有限公司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陈学文</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12</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3</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市本级</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26</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宁波市镇海天然园林装饰工程有限公司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赵美女</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12</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3</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市本级</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27</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安徽耀博建设工程有限公司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毛振庭</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仿宋"/>
                <w:color w:val="000000"/>
                <w:kern w:val="0"/>
                <w:sz w:val="20"/>
                <w:szCs w:val="20"/>
              </w:rPr>
            </w:pPr>
            <w:r>
              <w:rPr>
                <w:rFonts w:ascii="仿宋" w:eastAsia="仿宋" w:hAnsi="仿宋" w:cs="仿宋"/>
                <w:color w:val="000000"/>
                <w:kern w:val="0"/>
                <w:sz w:val="20"/>
                <w:szCs w:val="20"/>
              </w:rPr>
              <w:t>3</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仿宋"/>
                <w:color w:val="000000"/>
                <w:kern w:val="0"/>
                <w:sz w:val="20"/>
                <w:szCs w:val="20"/>
              </w:rPr>
            </w:pPr>
            <w:r>
              <w:rPr>
                <w:rFonts w:ascii="仿宋" w:eastAsia="仿宋" w:hAnsi="仿宋" w:cs="仿宋"/>
                <w:color w:val="000000"/>
                <w:kern w:val="0"/>
                <w:sz w:val="20"/>
                <w:szCs w:val="20"/>
              </w:rPr>
              <w:t>1</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柯城区</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28</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衢州市衢信建筑有限公司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侯峰</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2</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jc w:val="center"/>
              <w:rPr>
                <w:rFonts w:ascii="宋体" w:cs="Times New Roman"/>
                <w:color w:val="000000"/>
                <w:sz w:val="20"/>
                <w:szCs w:val="20"/>
              </w:rPr>
            </w:pPr>
            <w:r>
              <w:rPr>
                <w:rFonts w:ascii="宋体" w:hAnsi="宋体" w:cs="宋体"/>
                <w:color w:val="000000"/>
                <w:sz w:val="20"/>
                <w:szCs w:val="20"/>
              </w:rPr>
              <w:t>1</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衢江区</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29</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衢州博耀建设工程有限公司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张长才</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3</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jc w:val="center"/>
              <w:rPr>
                <w:rFonts w:ascii="宋体" w:cs="Times New Roman"/>
                <w:color w:val="000000"/>
                <w:sz w:val="20"/>
                <w:szCs w:val="20"/>
              </w:rPr>
            </w:pPr>
            <w:r>
              <w:rPr>
                <w:rFonts w:ascii="宋体" w:hAnsi="宋体" w:cs="宋体"/>
                <w:color w:val="000000"/>
                <w:sz w:val="20"/>
                <w:szCs w:val="20"/>
              </w:rPr>
              <w:t>1</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衢江区</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30</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信实环境建设集团有限公司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汪清</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3</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jc w:val="center"/>
              <w:rPr>
                <w:rFonts w:ascii="宋体" w:cs="Times New Roman"/>
                <w:color w:val="000000"/>
                <w:sz w:val="20"/>
                <w:szCs w:val="20"/>
              </w:rPr>
            </w:pPr>
            <w:r>
              <w:rPr>
                <w:rFonts w:ascii="宋体" w:hAnsi="宋体" w:cs="宋体"/>
                <w:color w:val="000000"/>
                <w:sz w:val="20"/>
                <w:szCs w:val="20"/>
              </w:rPr>
              <w:t>1</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衢江区</w:t>
            </w:r>
          </w:p>
        </w:tc>
      </w:tr>
      <w:tr w:rsidR="0089313B" w:rsidTr="00F950CC">
        <w:tblPrEx>
          <w:tblCellMar>
            <w:top w:w="15" w:type="dxa"/>
            <w:left w:w="15" w:type="dxa"/>
            <w:bottom w:w="15" w:type="dxa"/>
            <w:right w:w="15" w:type="dxa"/>
          </w:tblCellMar>
        </w:tblPrEx>
        <w:trPr>
          <w:trHeight w:val="20"/>
        </w:trPr>
        <w:tc>
          <w:tcPr>
            <w:tcW w:w="724" w:type="dxa"/>
            <w:gridSpan w:val="2"/>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31</w:t>
            </w:r>
          </w:p>
        </w:tc>
        <w:tc>
          <w:tcPr>
            <w:tcW w:w="3435"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衢州嘉隆建设有限公司</w:t>
            </w:r>
          </w:p>
        </w:tc>
        <w:tc>
          <w:tcPr>
            <w:tcW w:w="1040"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叶庆浩</w:t>
            </w:r>
          </w:p>
        </w:tc>
        <w:tc>
          <w:tcPr>
            <w:tcW w:w="1000"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5</w:t>
            </w:r>
          </w:p>
        </w:tc>
        <w:tc>
          <w:tcPr>
            <w:tcW w:w="1380"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jc w:val="center"/>
              <w:rPr>
                <w:rFonts w:ascii="宋体" w:cs="Times New Roman"/>
                <w:color w:val="000000"/>
                <w:sz w:val="20"/>
                <w:szCs w:val="20"/>
              </w:rPr>
            </w:pPr>
            <w:r>
              <w:rPr>
                <w:rFonts w:ascii="宋体" w:hAnsi="宋体" w:cs="宋体"/>
                <w:color w:val="000000"/>
                <w:sz w:val="20"/>
                <w:szCs w:val="20"/>
              </w:rPr>
              <w:t>1</w:t>
            </w:r>
          </w:p>
        </w:tc>
        <w:tc>
          <w:tcPr>
            <w:tcW w:w="149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衢江区</w:t>
            </w:r>
          </w:p>
        </w:tc>
      </w:tr>
      <w:tr w:rsidR="0089313B" w:rsidTr="00F950CC">
        <w:tblPrEx>
          <w:tblCellMar>
            <w:top w:w="15" w:type="dxa"/>
            <w:left w:w="15" w:type="dxa"/>
            <w:bottom w:w="15" w:type="dxa"/>
            <w:right w:w="15" w:type="dxa"/>
          </w:tblCellMar>
        </w:tblPrEx>
        <w:trPr>
          <w:trHeight w:val="20"/>
        </w:trPr>
        <w:tc>
          <w:tcPr>
            <w:tcW w:w="724" w:type="dxa"/>
            <w:gridSpan w:val="2"/>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32</w:t>
            </w:r>
          </w:p>
        </w:tc>
        <w:tc>
          <w:tcPr>
            <w:tcW w:w="3435"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江山市大华建筑工程有限公司</w:t>
            </w:r>
          </w:p>
        </w:tc>
        <w:tc>
          <w:tcPr>
            <w:tcW w:w="1040"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毛剑厉</w:t>
            </w:r>
          </w:p>
        </w:tc>
        <w:tc>
          <w:tcPr>
            <w:tcW w:w="1000"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6</w:t>
            </w:r>
          </w:p>
        </w:tc>
        <w:tc>
          <w:tcPr>
            <w:tcW w:w="1380"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jc w:val="center"/>
              <w:rPr>
                <w:rFonts w:ascii="宋体" w:cs="Times New Roman"/>
                <w:color w:val="000000"/>
                <w:sz w:val="20"/>
                <w:szCs w:val="20"/>
              </w:rPr>
            </w:pPr>
            <w:r>
              <w:rPr>
                <w:rFonts w:ascii="宋体" w:hAnsi="宋体" w:cs="宋体"/>
                <w:color w:val="000000"/>
                <w:sz w:val="20"/>
                <w:szCs w:val="20"/>
              </w:rPr>
              <w:t>2</w:t>
            </w:r>
          </w:p>
        </w:tc>
        <w:tc>
          <w:tcPr>
            <w:tcW w:w="149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衢江区</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33</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衢州市元森建筑工程有限公司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乐金旺</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6</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jc w:val="center"/>
              <w:rPr>
                <w:rFonts w:ascii="宋体" w:cs="Times New Roman"/>
                <w:color w:val="000000"/>
                <w:sz w:val="20"/>
                <w:szCs w:val="20"/>
              </w:rPr>
            </w:pPr>
            <w:r>
              <w:rPr>
                <w:rFonts w:ascii="宋体" w:hAnsi="宋体" w:cs="宋体"/>
                <w:color w:val="000000"/>
                <w:sz w:val="20"/>
                <w:szCs w:val="20"/>
              </w:rPr>
              <w:t>2</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衢江区</w:t>
            </w:r>
          </w:p>
        </w:tc>
      </w:tr>
      <w:tr w:rsidR="0089313B" w:rsidTr="00F950CC">
        <w:tblPrEx>
          <w:tblCellMar>
            <w:top w:w="15" w:type="dxa"/>
            <w:left w:w="15" w:type="dxa"/>
            <w:bottom w:w="15" w:type="dxa"/>
            <w:right w:w="15" w:type="dxa"/>
          </w:tblCellMar>
        </w:tblPrEx>
        <w:trPr>
          <w:trHeight w:val="9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34</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浙江衢盛建设有限公司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詹忠</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6</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jc w:val="center"/>
              <w:rPr>
                <w:rFonts w:ascii="宋体" w:cs="Times New Roman"/>
                <w:color w:val="000000"/>
                <w:sz w:val="20"/>
                <w:szCs w:val="20"/>
              </w:rPr>
            </w:pPr>
            <w:r>
              <w:rPr>
                <w:rFonts w:ascii="宋体" w:hAnsi="宋体" w:cs="宋体"/>
                <w:color w:val="000000"/>
                <w:sz w:val="20"/>
                <w:szCs w:val="20"/>
              </w:rPr>
              <w:t>2</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衢江区</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35</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浙江宇通建设有限公司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金晓峰</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6</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jc w:val="center"/>
              <w:rPr>
                <w:rFonts w:ascii="宋体" w:cs="Times New Roman"/>
                <w:color w:val="000000"/>
                <w:sz w:val="20"/>
                <w:szCs w:val="20"/>
              </w:rPr>
            </w:pPr>
            <w:r>
              <w:rPr>
                <w:rFonts w:ascii="宋体" w:hAnsi="宋体" w:cs="宋体"/>
                <w:color w:val="000000"/>
                <w:sz w:val="20"/>
                <w:szCs w:val="20"/>
              </w:rPr>
              <w:t>2</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衢江区</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36</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浙江欧骏建设有限公司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叶森宏</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1.5</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sz w:val="20"/>
                <w:szCs w:val="20"/>
              </w:rPr>
            </w:pPr>
            <w:r>
              <w:rPr>
                <w:rFonts w:ascii="仿宋" w:eastAsia="仿宋" w:hAnsi="仿宋" w:cs="仿宋" w:hint="eastAsia"/>
                <w:color w:val="000000"/>
                <w:kern w:val="0"/>
                <w:sz w:val="20"/>
                <w:szCs w:val="20"/>
              </w:rPr>
              <w:t>龙游县</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37</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衢州锦昌建设有限公司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何蔚菁</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2</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sz w:val="20"/>
                <w:szCs w:val="20"/>
              </w:rPr>
            </w:pPr>
            <w:r>
              <w:rPr>
                <w:rFonts w:ascii="仿宋" w:eastAsia="仿宋" w:hAnsi="仿宋" w:cs="仿宋" w:hint="eastAsia"/>
                <w:color w:val="000000"/>
                <w:kern w:val="0"/>
                <w:sz w:val="20"/>
                <w:szCs w:val="20"/>
              </w:rPr>
              <w:t>龙游县</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38</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浙江龙建建设有限公司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苏卫平</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2</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sz w:val="20"/>
                <w:szCs w:val="20"/>
              </w:rPr>
            </w:pPr>
            <w:r>
              <w:rPr>
                <w:rFonts w:ascii="仿宋" w:eastAsia="仿宋" w:hAnsi="仿宋" w:cs="仿宋" w:hint="eastAsia"/>
                <w:color w:val="000000"/>
                <w:kern w:val="0"/>
                <w:sz w:val="20"/>
                <w:szCs w:val="20"/>
              </w:rPr>
              <w:t>龙游县</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39</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浙江昊达环境有限公司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王学智</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2</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sz w:val="20"/>
                <w:szCs w:val="20"/>
              </w:rPr>
            </w:pPr>
            <w:r>
              <w:rPr>
                <w:rFonts w:ascii="仿宋" w:eastAsia="仿宋" w:hAnsi="仿宋" w:cs="仿宋" w:hint="eastAsia"/>
                <w:color w:val="000000"/>
                <w:kern w:val="0"/>
                <w:sz w:val="20"/>
                <w:szCs w:val="20"/>
              </w:rPr>
              <w:t>龙游县</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40</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浙江万明建设有限公司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叶华斌</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2</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sz w:val="20"/>
                <w:szCs w:val="20"/>
              </w:rPr>
            </w:pPr>
            <w:r>
              <w:rPr>
                <w:rFonts w:ascii="仿宋" w:eastAsia="仿宋" w:hAnsi="仿宋" w:cs="仿宋" w:hint="eastAsia"/>
                <w:color w:val="000000"/>
                <w:kern w:val="0"/>
                <w:sz w:val="20"/>
                <w:szCs w:val="20"/>
              </w:rPr>
              <w:t>龙游县</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41</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新世纪建设集团有限公司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李念秋</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2</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sz w:val="20"/>
                <w:szCs w:val="20"/>
              </w:rPr>
            </w:pPr>
            <w:r>
              <w:rPr>
                <w:rFonts w:ascii="仿宋" w:eastAsia="仿宋" w:hAnsi="仿宋" w:cs="仿宋" w:hint="eastAsia"/>
                <w:color w:val="000000"/>
                <w:kern w:val="0"/>
                <w:sz w:val="20"/>
                <w:szCs w:val="20"/>
              </w:rPr>
              <w:t>龙游县</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42</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浙江培华建设有限公司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葛婷婷</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2</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sz w:val="20"/>
                <w:szCs w:val="20"/>
              </w:rPr>
            </w:pPr>
            <w:r>
              <w:rPr>
                <w:rFonts w:ascii="仿宋" w:eastAsia="仿宋" w:hAnsi="仿宋" w:cs="仿宋" w:hint="eastAsia"/>
                <w:color w:val="000000"/>
                <w:kern w:val="0"/>
                <w:sz w:val="20"/>
                <w:szCs w:val="20"/>
              </w:rPr>
              <w:t>龙游县</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43</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浙江广华建设有限公司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蒋渭忠</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2</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sz w:val="20"/>
                <w:szCs w:val="20"/>
              </w:rPr>
            </w:pPr>
            <w:r>
              <w:rPr>
                <w:rFonts w:ascii="仿宋" w:eastAsia="仿宋" w:hAnsi="仿宋" w:cs="仿宋" w:hint="eastAsia"/>
                <w:color w:val="000000"/>
                <w:kern w:val="0"/>
                <w:sz w:val="20"/>
                <w:szCs w:val="20"/>
              </w:rPr>
              <w:t>龙游县</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44</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浙江龙游永恒建设有限公司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陈安莉</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2</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sz w:val="20"/>
                <w:szCs w:val="20"/>
              </w:rPr>
            </w:pPr>
            <w:r>
              <w:rPr>
                <w:rFonts w:ascii="仿宋" w:eastAsia="仿宋" w:hAnsi="仿宋" w:cs="仿宋" w:hint="eastAsia"/>
                <w:color w:val="000000"/>
                <w:kern w:val="0"/>
                <w:sz w:val="20"/>
                <w:szCs w:val="20"/>
              </w:rPr>
              <w:t>龙游县</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45</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浙江培华建设有限公司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赵根富</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3</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sz w:val="20"/>
                <w:szCs w:val="20"/>
              </w:rPr>
            </w:pPr>
            <w:r>
              <w:rPr>
                <w:rFonts w:ascii="仿宋" w:eastAsia="仿宋" w:hAnsi="仿宋" w:cs="仿宋" w:hint="eastAsia"/>
                <w:color w:val="000000"/>
                <w:kern w:val="0"/>
                <w:sz w:val="20"/>
                <w:szCs w:val="20"/>
              </w:rPr>
              <w:t>龙游县</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46</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龙游大汇建设有限公司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江小军</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3</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sz w:val="20"/>
                <w:szCs w:val="20"/>
              </w:rPr>
            </w:pPr>
            <w:r>
              <w:rPr>
                <w:rFonts w:ascii="仿宋" w:eastAsia="仿宋" w:hAnsi="仿宋" w:cs="仿宋" w:hint="eastAsia"/>
                <w:color w:val="000000"/>
                <w:kern w:val="0"/>
                <w:sz w:val="20"/>
                <w:szCs w:val="20"/>
              </w:rPr>
              <w:t>龙游县</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47</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晨阳建设集团有限公司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罗福宁</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3</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sz w:val="20"/>
                <w:szCs w:val="20"/>
              </w:rPr>
            </w:pPr>
            <w:r>
              <w:rPr>
                <w:rFonts w:ascii="仿宋" w:eastAsia="仿宋" w:hAnsi="仿宋" w:cs="仿宋" w:hint="eastAsia"/>
                <w:color w:val="000000"/>
                <w:kern w:val="0"/>
                <w:sz w:val="20"/>
                <w:szCs w:val="20"/>
              </w:rPr>
              <w:t>龙游县</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48</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浙江龙游宏业建设有限公司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吴海清</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3</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sz w:val="20"/>
                <w:szCs w:val="20"/>
              </w:rPr>
            </w:pPr>
            <w:r>
              <w:rPr>
                <w:rFonts w:ascii="仿宋" w:eastAsia="仿宋" w:hAnsi="仿宋" w:cs="仿宋" w:hint="eastAsia"/>
                <w:color w:val="000000"/>
                <w:kern w:val="0"/>
                <w:sz w:val="20"/>
                <w:szCs w:val="20"/>
              </w:rPr>
              <w:t>龙游县</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49</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浙江宏兴建设有限公司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吕坚</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3</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sz w:val="20"/>
                <w:szCs w:val="20"/>
              </w:rPr>
            </w:pPr>
            <w:r>
              <w:rPr>
                <w:rFonts w:ascii="仿宋" w:eastAsia="仿宋" w:hAnsi="仿宋" w:cs="仿宋" w:hint="eastAsia"/>
                <w:color w:val="000000"/>
                <w:kern w:val="0"/>
                <w:sz w:val="20"/>
                <w:szCs w:val="20"/>
              </w:rPr>
              <w:t>龙游县</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50</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浙江泰宇建设有限公司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陈伟俊</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3</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sz w:val="20"/>
                <w:szCs w:val="20"/>
              </w:rPr>
            </w:pPr>
            <w:r>
              <w:rPr>
                <w:rFonts w:ascii="仿宋" w:eastAsia="仿宋" w:hAnsi="仿宋" w:cs="仿宋" w:hint="eastAsia"/>
                <w:color w:val="000000"/>
                <w:kern w:val="0"/>
                <w:sz w:val="20"/>
                <w:szCs w:val="20"/>
              </w:rPr>
              <w:t>龙游县</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51</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浙江永恒建设有限公司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钟煜铭</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3</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sz w:val="20"/>
                <w:szCs w:val="20"/>
              </w:rPr>
            </w:pPr>
            <w:r>
              <w:rPr>
                <w:rFonts w:ascii="仿宋" w:eastAsia="仿宋" w:hAnsi="仿宋" w:cs="仿宋" w:hint="eastAsia"/>
                <w:color w:val="000000"/>
                <w:kern w:val="0"/>
                <w:sz w:val="20"/>
                <w:szCs w:val="20"/>
              </w:rPr>
              <w:t>龙游县</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52</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浙江万明建设有限公司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童书卫</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4</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sz w:val="20"/>
                <w:szCs w:val="20"/>
              </w:rPr>
            </w:pPr>
            <w:r>
              <w:rPr>
                <w:rFonts w:ascii="仿宋" w:eastAsia="仿宋" w:hAnsi="仿宋" w:cs="仿宋" w:hint="eastAsia"/>
                <w:color w:val="000000"/>
                <w:kern w:val="0"/>
                <w:sz w:val="20"/>
                <w:szCs w:val="20"/>
              </w:rPr>
              <w:t>龙游县</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53</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浙江罗邦建设有限公司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周文辉</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4</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sz w:val="20"/>
                <w:szCs w:val="20"/>
              </w:rPr>
            </w:pPr>
            <w:r>
              <w:rPr>
                <w:rFonts w:ascii="仿宋" w:eastAsia="仿宋" w:hAnsi="仿宋" w:cs="仿宋" w:hint="eastAsia"/>
                <w:color w:val="000000"/>
                <w:kern w:val="0"/>
                <w:sz w:val="20"/>
                <w:szCs w:val="20"/>
              </w:rPr>
              <w:t>龙游县</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54</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浙江通衢水电建设有限公司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曹开阳</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4</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sz w:val="20"/>
                <w:szCs w:val="20"/>
              </w:rPr>
            </w:pPr>
            <w:r>
              <w:rPr>
                <w:rFonts w:ascii="仿宋" w:eastAsia="仿宋" w:hAnsi="仿宋" w:cs="仿宋" w:hint="eastAsia"/>
                <w:color w:val="000000"/>
                <w:kern w:val="0"/>
                <w:sz w:val="20"/>
                <w:szCs w:val="20"/>
              </w:rPr>
              <w:t>龙游县</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55</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衢州榕森环境建设有限公司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曾水军</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5</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sz w:val="20"/>
                <w:szCs w:val="20"/>
              </w:rPr>
            </w:pPr>
            <w:r>
              <w:rPr>
                <w:rFonts w:ascii="仿宋" w:eastAsia="仿宋" w:hAnsi="仿宋" w:cs="仿宋" w:hint="eastAsia"/>
                <w:color w:val="000000"/>
                <w:kern w:val="0"/>
                <w:sz w:val="20"/>
                <w:szCs w:val="20"/>
              </w:rPr>
              <w:t>龙游县</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56</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浙江省三建建设集团有限公司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刘克斌</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5</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sz w:val="20"/>
                <w:szCs w:val="20"/>
              </w:rPr>
            </w:pPr>
            <w:r>
              <w:rPr>
                <w:rFonts w:ascii="仿宋" w:eastAsia="仿宋" w:hAnsi="仿宋" w:cs="仿宋" w:hint="eastAsia"/>
                <w:color w:val="000000"/>
                <w:kern w:val="0"/>
                <w:sz w:val="20"/>
                <w:szCs w:val="20"/>
              </w:rPr>
              <w:t>龙游县</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57</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浙江永恒建设有限公司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钟煜铭</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5</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sz w:val="20"/>
                <w:szCs w:val="20"/>
              </w:rPr>
            </w:pPr>
            <w:r>
              <w:rPr>
                <w:rFonts w:ascii="仿宋" w:eastAsia="仿宋" w:hAnsi="仿宋" w:cs="仿宋" w:hint="eastAsia"/>
                <w:color w:val="000000"/>
                <w:kern w:val="0"/>
                <w:sz w:val="20"/>
                <w:szCs w:val="20"/>
              </w:rPr>
              <w:t>龙游县</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58</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浙江广华建设有限公司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陈理会</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5</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sz w:val="20"/>
                <w:szCs w:val="20"/>
              </w:rPr>
            </w:pPr>
            <w:r>
              <w:rPr>
                <w:rFonts w:ascii="仿宋" w:eastAsia="仿宋" w:hAnsi="仿宋" w:cs="仿宋" w:hint="eastAsia"/>
                <w:color w:val="000000"/>
                <w:kern w:val="0"/>
                <w:sz w:val="20"/>
                <w:szCs w:val="20"/>
              </w:rPr>
              <w:t>龙游县</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59</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浙江万明建设有限公司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卢红朝</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6</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2</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sz w:val="20"/>
                <w:szCs w:val="20"/>
              </w:rPr>
            </w:pPr>
            <w:r>
              <w:rPr>
                <w:rFonts w:ascii="仿宋" w:eastAsia="仿宋" w:hAnsi="仿宋" w:cs="仿宋" w:hint="eastAsia"/>
                <w:color w:val="000000"/>
                <w:kern w:val="0"/>
                <w:sz w:val="20"/>
                <w:szCs w:val="20"/>
              </w:rPr>
              <w:t>龙游县</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60</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浙江万明建设有限公司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卢金朝</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color w:val="000000"/>
                <w:kern w:val="0"/>
                <w:sz w:val="20"/>
                <w:szCs w:val="20"/>
              </w:rPr>
              <w:t>6</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2</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sz w:val="20"/>
                <w:szCs w:val="20"/>
              </w:rPr>
            </w:pPr>
            <w:r>
              <w:rPr>
                <w:rFonts w:ascii="仿宋" w:eastAsia="仿宋" w:hAnsi="仿宋" w:cs="仿宋" w:hint="eastAsia"/>
                <w:color w:val="000000"/>
                <w:kern w:val="0"/>
                <w:sz w:val="20"/>
                <w:szCs w:val="20"/>
              </w:rPr>
              <w:t>龙游县</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61</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龙游万壑建设有限公司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仿宋" w:eastAsia="仿宋" w:hAnsi="仿宋" w:cs="仿宋" w:hint="eastAsia"/>
                <w:color w:val="000000"/>
                <w:kern w:val="0"/>
                <w:sz w:val="20"/>
                <w:szCs w:val="20"/>
              </w:rPr>
              <w:t>陈荣</w:t>
            </w:r>
          </w:p>
        </w:tc>
        <w:tc>
          <w:tcPr>
            <w:tcW w:w="1000" w:type="dxa"/>
            <w:tcBorders>
              <w:left w:val="single" w:sz="12" w:space="0" w:color="000000"/>
              <w:bottom w:val="single" w:sz="12" w:space="0" w:color="000000"/>
              <w:right w:val="single" w:sz="12" w:space="0" w:color="000000"/>
            </w:tcBorders>
            <w:vAlign w:val="bottom"/>
          </w:tcPr>
          <w:p w:rsidR="0089313B" w:rsidRDefault="0089313B" w:rsidP="00F950CC">
            <w:pPr>
              <w:widowControl/>
              <w:jc w:val="center"/>
              <w:textAlignment w:val="bottom"/>
              <w:rPr>
                <w:rFonts w:ascii="宋体" w:cs="Times New Roman"/>
                <w:color w:val="000000"/>
                <w:sz w:val="20"/>
                <w:szCs w:val="20"/>
              </w:rPr>
            </w:pPr>
            <w:r>
              <w:rPr>
                <w:rFonts w:ascii="仿宋" w:eastAsia="仿宋" w:hAnsi="仿宋" w:cs="仿宋"/>
                <w:color w:val="000000"/>
                <w:kern w:val="0"/>
                <w:sz w:val="20"/>
                <w:szCs w:val="20"/>
              </w:rPr>
              <w:t>8.5</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2</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sz w:val="20"/>
                <w:szCs w:val="20"/>
              </w:rPr>
            </w:pPr>
            <w:r>
              <w:rPr>
                <w:rFonts w:ascii="仿宋" w:eastAsia="仿宋" w:hAnsi="仿宋" w:cs="仿宋" w:hint="eastAsia"/>
                <w:color w:val="000000"/>
                <w:kern w:val="0"/>
                <w:sz w:val="20"/>
                <w:szCs w:val="20"/>
              </w:rPr>
              <w:t>龙游县</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62</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浙江环宇建设集团有限公司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顾景平</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仿宋"/>
                <w:color w:val="000000"/>
                <w:kern w:val="0"/>
                <w:sz w:val="20"/>
                <w:szCs w:val="20"/>
              </w:rPr>
            </w:pPr>
            <w:r>
              <w:rPr>
                <w:rFonts w:ascii="仿宋" w:eastAsia="仿宋" w:hAnsi="仿宋" w:cs="仿宋"/>
                <w:color w:val="000000"/>
                <w:kern w:val="0"/>
                <w:sz w:val="20"/>
                <w:szCs w:val="20"/>
              </w:rPr>
              <w:t>7.5</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仿宋"/>
                <w:color w:val="000000"/>
                <w:kern w:val="0"/>
                <w:sz w:val="20"/>
                <w:szCs w:val="20"/>
              </w:rPr>
            </w:pPr>
            <w:r>
              <w:rPr>
                <w:rFonts w:ascii="仿宋" w:eastAsia="仿宋" w:hAnsi="仿宋" w:cs="仿宋"/>
                <w:color w:val="000000"/>
                <w:kern w:val="0"/>
                <w:sz w:val="20"/>
                <w:szCs w:val="20"/>
              </w:rPr>
              <w:t>2</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江山市</w:t>
            </w:r>
          </w:p>
        </w:tc>
      </w:tr>
      <w:tr w:rsidR="0089313B" w:rsidTr="00F950CC">
        <w:tblPrEx>
          <w:tblCellMar>
            <w:top w:w="15" w:type="dxa"/>
            <w:left w:w="15" w:type="dxa"/>
            <w:bottom w:w="15" w:type="dxa"/>
            <w:right w:w="15" w:type="dxa"/>
          </w:tblCellMar>
        </w:tblPrEx>
        <w:trPr>
          <w:trHeight w:val="90"/>
        </w:trPr>
        <w:tc>
          <w:tcPr>
            <w:tcW w:w="724" w:type="dxa"/>
            <w:gridSpan w:val="2"/>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63</w:t>
            </w:r>
          </w:p>
        </w:tc>
        <w:tc>
          <w:tcPr>
            <w:tcW w:w="3435"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浙江安都建设有限公司</w:t>
            </w:r>
          </w:p>
        </w:tc>
        <w:tc>
          <w:tcPr>
            <w:tcW w:w="1040"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姜慧琴</w:t>
            </w:r>
          </w:p>
        </w:tc>
        <w:tc>
          <w:tcPr>
            <w:tcW w:w="1000"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仿宋"/>
                <w:color w:val="000000"/>
                <w:kern w:val="0"/>
                <w:sz w:val="20"/>
                <w:szCs w:val="20"/>
              </w:rPr>
            </w:pPr>
            <w:r>
              <w:rPr>
                <w:rFonts w:ascii="仿宋" w:eastAsia="仿宋" w:hAnsi="仿宋" w:cs="仿宋"/>
                <w:color w:val="000000"/>
                <w:kern w:val="0"/>
                <w:sz w:val="20"/>
                <w:szCs w:val="20"/>
              </w:rPr>
              <w:t>5</w:t>
            </w:r>
          </w:p>
        </w:tc>
        <w:tc>
          <w:tcPr>
            <w:tcW w:w="1380"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仿宋"/>
                <w:color w:val="000000"/>
                <w:kern w:val="0"/>
                <w:sz w:val="20"/>
                <w:szCs w:val="20"/>
              </w:rPr>
            </w:pPr>
            <w:r>
              <w:rPr>
                <w:rFonts w:ascii="仿宋" w:eastAsia="仿宋" w:hAnsi="仿宋" w:cs="仿宋"/>
                <w:color w:val="000000"/>
                <w:kern w:val="0"/>
                <w:sz w:val="20"/>
                <w:szCs w:val="20"/>
              </w:rPr>
              <w:t>1</w:t>
            </w:r>
          </w:p>
        </w:tc>
        <w:tc>
          <w:tcPr>
            <w:tcW w:w="149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江山市</w:t>
            </w:r>
          </w:p>
        </w:tc>
      </w:tr>
      <w:tr w:rsidR="0089313B" w:rsidTr="00F950CC">
        <w:tblPrEx>
          <w:tblCellMar>
            <w:top w:w="15" w:type="dxa"/>
            <w:left w:w="15" w:type="dxa"/>
            <w:bottom w:w="15" w:type="dxa"/>
            <w:right w:w="15" w:type="dxa"/>
          </w:tblCellMar>
        </w:tblPrEx>
        <w:trPr>
          <w:trHeight w:val="20"/>
        </w:trPr>
        <w:tc>
          <w:tcPr>
            <w:tcW w:w="724" w:type="dxa"/>
            <w:gridSpan w:val="2"/>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64</w:t>
            </w:r>
          </w:p>
        </w:tc>
        <w:tc>
          <w:tcPr>
            <w:tcW w:w="3435"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浙江安都建设有限公司</w:t>
            </w:r>
          </w:p>
        </w:tc>
        <w:tc>
          <w:tcPr>
            <w:tcW w:w="1040"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王海霞</w:t>
            </w:r>
          </w:p>
        </w:tc>
        <w:tc>
          <w:tcPr>
            <w:tcW w:w="1000"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仿宋"/>
                <w:color w:val="000000"/>
                <w:kern w:val="0"/>
                <w:sz w:val="20"/>
                <w:szCs w:val="20"/>
              </w:rPr>
            </w:pPr>
            <w:r>
              <w:rPr>
                <w:rFonts w:ascii="仿宋" w:eastAsia="仿宋" w:hAnsi="仿宋" w:cs="仿宋"/>
                <w:color w:val="000000"/>
                <w:kern w:val="0"/>
                <w:sz w:val="20"/>
                <w:szCs w:val="20"/>
              </w:rPr>
              <w:t>7.5</w:t>
            </w:r>
          </w:p>
        </w:tc>
        <w:tc>
          <w:tcPr>
            <w:tcW w:w="1380"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仿宋"/>
                <w:color w:val="000000"/>
                <w:kern w:val="0"/>
                <w:sz w:val="20"/>
                <w:szCs w:val="20"/>
              </w:rPr>
            </w:pPr>
            <w:r>
              <w:rPr>
                <w:rFonts w:ascii="仿宋" w:eastAsia="仿宋" w:hAnsi="仿宋" w:cs="仿宋"/>
                <w:color w:val="000000"/>
                <w:kern w:val="0"/>
                <w:sz w:val="20"/>
                <w:szCs w:val="20"/>
              </w:rPr>
              <w:t>2</w:t>
            </w:r>
          </w:p>
        </w:tc>
        <w:tc>
          <w:tcPr>
            <w:tcW w:w="149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江山市</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65</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浙江鑫冠园林建设有限公司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毛小东</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仿宋"/>
                <w:color w:val="000000"/>
                <w:kern w:val="0"/>
                <w:sz w:val="20"/>
                <w:szCs w:val="20"/>
              </w:rPr>
            </w:pPr>
            <w:r>
              <w:rPr>
                <w:rFonts w:ascii="仿宋" w:eastAsia="仿宋" w:hAnsi="仿宋" w:cs="仿宋"/>
                <w:color w:val="000000"/>
                <w:kern w:val="0"/>
                <w:sz w:val="20"/>
                <w:szCs w:val="20"/>
              </w:rPr>
              <w:t>7.5</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仿宋"/>
                <w:color w:val="000000"/>
                <w:kern w:val="0"/>
                <w:sz w:val="20"/>
                <w:szCs w:val="20"/>
              </w:rPr>
            </w:pPr>
            <w:r>
              <w:rPr>
                <w:rFonts w:ascii="仿宋" w:eastAsia="仿宋" w:hAnsi="仿宋" w:cs="仿宋"/>
                <w:color w:val="000000"/>
                <w:kern w:val="0"/>
                <w:sz w:val="20"/>
                <w:szCs w:val="20"/>
              </w:rPr>
              <w:t>2</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江山市</w:t>
            </w:r>
          </w:p>
        </w:tc>
      </w:tr>
      <w:tr w:rsidR="0089313B" w:rsidTr="00F950CC">
        <w:tblPrEx>
          <w:tblCellMar>
            <w:top w:w="15" w:type="dxa"/>
            <w:left w:w="15" w:type="dxa"/>
            <w:bottom w:w="15" w:type="dxa"/>
            <w:right w:w="15" w:type="dxa"/>
          </w:tblCellMar>
        </w:tblPrEx>
        <w:trPr>
          <w:trHeight w:val="362"/>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66</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衢州鑫林建设有限公司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祝有娟</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仿宋"/>
                <w:color w:val="000000"/>
                <w:kern w:val="0"/>
                <w:sz w:val="20"/>
                <w:szCs w:val="20"/>
              </w:rPr>
            </w:pPr>
            <w:r>
              <w:rPr>
                <w:rFonts w:ascii="仿宋" w:eastAsia="仿宋" w:hAnsi="仿宋" w:cs="仿宋"/>
                <w:color w:val="000000"/>
                <w:kern w:val="0"/>
                <w:sz w:val="20"/>
                <w:szCs w:val="20"/>
              </w:rPr>
              <w:t>5.5</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仿宋"/>
                <w:color w:val="000000"/>
                <w:kern w:val="0"/>
                <w:sz w:val="20"/>
                <w:szCs w:val="20"/>
              </w:rPr>
            </w:pPr>
            <w:r>
              <w:rPr>
                <w:rFonts w:ascii="仿宋" w:eastAsia="仿宋" w:hAnsi="仿宋" w:cs="仿宋"/>
                <w:color w:val="000000"/>
                <w:kern w:val="0"/>
                <w:sz w:val="20"/>
                <w:szCs w:val="20"/>
              </w:rPr>
              <w:t>1</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江山市</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67</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spacing w:line="340" w:lineRule="exact"/>
              <w:jc w:val="center"/>
              <w:rPr>
                <w:rFonts w:ascii="仿宋" w:eastAsia="仿宋" w:hAnsi="仿宋" w:cs="Times New Roman"/>
                <w:color w:val="000000"/>
                <w:kern w:val="0"/>
                <w:sz w:val="20"/>
                <w:szCs w:val="20"/>
              </w:rPr>
            </w:pPr>
            <w:r>
              <w:rPr>
                <w:rFonts w:ascii="仿宋" w:eastAsia="仿宋" w:hAnsi="仿宋" w:cs="仿宋" w:hint="eastAsia"/>
                <w:kern w:val="0"/>
                <w:sz w:val="20"/>
                <w:szCs w:val="20"/>
              </w:rPr>
              <w:t>江西林宇建设工程有限公司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spacing w:line="340" w:lineRule="exact"/>
              <w:jc w:val="center"/>
              <w:rPr>
                <w:rFonts w:ascii="仿宋" w:eastAsia="仿宋" w:hAnsi="仿宋" w:cs="Times New Roman"/>
                <w:color w:val="000000"/>
                <w:sz w:val="20"/>
                <w:szCs w:val="20"/>
              </w:rPr>
            </w:pPr>
            <w:r>
              <w:rPr>
                <w:rFonts w:ascii="仿宋" w:eastAsia="仿宋" w:hAnsi="仿宋" w:cs="仿宋" w:hint="eastAsia"/>
                <w:kern w:val="0"/>
                <w:sz w:val="20"/>
                <w:szCs w:val="20"/>
              </w:rPr>
              <w:t>周永伟</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spacing w:line="340" w:lineRule="exact"/>
              <w:jc w:val="center"/>
              <w:rPr>
                <w:rFonts w:ascii="仿宋" w:eastAsia="仿宋" w:hAnsi="仿宋" w:cs="Times New Roman"/>
                <w:color w:val="000000"/>
                <w:sz w:val="20"/>
                <w:szCs w:val="20"/>
              </w:rPr>
            </w:pPr>
            <w:r>
              <w:rPr>
                <w:rFonts w:ascii="仿宋" w:eastAsia="仿宋" w:hAnsi="仿宋" w:cs="仿宋"/>
                <w:kern w:val="0"/>
                <w:sz w:val="20"/>
                <w:szCs w:val="20"/>
              </w:rPr>
              <w:t>8.5</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仿宋"/>
                <w:color w:val="000000"/>
                <w:sz w:val="20"/>
                <w:szCs w:val="20"/>
              </w:rPr>
            </w:pPr>
            <w:r>
              <w:rPr>
                <w:rFonts w:ascii="仿宋" w:eastAsia="仿宋" w:hAnsi="仿宋" w:cs="仿宋"/>
                <w:color w:val="000000"/>
                <w:sz w:val="20"/>
                <w:szCs w:val="20"/>
              </w:rPr>
              <w:t>2</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sz w:val="20"/>
                <w:szCs w:val="20"/>
              </w:rPr>
            </w:pPr>
            <w:r>
              <w:rPr>
                <w:rFonts w:ascii="仿宋" w:eastAsia="仿宋" w:hAnsi="仿宋" w:cs="仿宋" w:hint="eastAsia"/>
                <w:color w:val="000000"/>
                <w:kern w:val="0"/>
                <w:sz w:val="20"/>
                <w:szCs w:val="20"/>
              </w:rPr>
              <w:t>江山市</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68</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spacing w:line="340" w:lineRule="exact"/>
              <w:jc w:val="center"/>
              <w:rPr>
                <w:rFonts w:ascii="仿宋" w:eastAsia="仿宋" w:hAnsi="仿宋" w:cs="Times New Roman"/>
                <w:color w:val="000000"/>
                <w:kern w:val="0"/>
                <w:sz w:val="20"/>
                <w:szCs w:val="20"/>
              </w:rPr>
            </w:pPr>
            <w:r>
              <w:rPr>
                <w:rFonts w:ascii="仿宋" w:eastAsia="仿宋" w:hAnsi="仿宋" w:cs="仿宋" w:hint="eastAsia"/>
                <w:kern w:val="0"/>
                <w:sz w:val="20"/>
                <w:szCs w:val="20"/>
              </w:rPr>
              <w:t>衢州时代建设工程有限公司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spacing w:line="340" w:lineRule="exact"/>
              <w:jc w:val="center"/>
              <w:rPr>
                <w:rFonts w:ascii="仿宋" w:eastAsia="仿宋" w:hAnsi="仿宋" w:cs="Times New Roman"/>
                <w:color w:val="000000"/>
                <w:sz w:val="20"/>
                <w:szCs w:val="20"/>
              </w:rPr>
            </w:pPr>
            <w:r>
              <w:rPr>
                <w:rFonts w:ascii="仿宋" w:eastAsia="仿宋" w:hAnsi="仿宋" w:cs="仿宋" w:hint="eastAsia"/>
                <w:kern w:val="0"/>
                <w:sz w:val="20"/>
                <w:szCs w:val="20"/>
              </w:rPr>
              <w:t>徐春云</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spacing w:line="340" w:lineRule="exact"/>
              <w:jc w:val="center"/>
              <w:rPr>
                <w:rFonts w:ascii="仿宋" w:eastAsia="仿宋" w:hAnsi="仿宋" w:cs="Times New Roman"/>
                <w:color w:val="000000"/>
                <w:sz w:val="20"/>
                <w:szCs w:val="20"/>
              </w:rPr>
            </w:pPr>
            <w:r>
              <w:rPr>
                <w:rFonts w:ascii="仿宋" w:eastAsia="仿宋" w:hAnsi="仿宋" w:cs="仿宋"/>
                <w:kern w:val="0"/>
                <w:sz w:val="20"/>
                <w:szCs w:val="20"/>
              </w:rPr>
              <w:t>6</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仿宋"/>
                <w:color w:val="000000"/>
                <w:sz w:val="20"/>
                <w:szCs w:val="20"/>
              </w:rPr>
            </w:pPr>
            <w:r>
              <w:rPr>
                <w:rFonts w:ascii="仿宋" w:eastAsia="仿宋" w:hAnsi="仿宋" w:cs="仿宋"/>
                <w:color w:val="000000"/>
                <w:sz w:val="20"/>
                <w:szCs w:val="20"/>
              </w:rPr>
              <w:t>2</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sz w:val="20"/>
                <w:szCs w:val="20"/>
              </w:rPr>
            </w:pPr>
            <w:r>
              <w:rPr>
                <w:rFonts w:ascii="仿宋" w:eastAsia="仿宋" w:hAnsi="仿宋" w:cs="仿宋" w:hint="eastAsia"/>
                <w:color w:val="000000"/>
                <w:kern w:val="0"/>
                <w:sz w:val="20"/>
                <w:szCs w:val="20"/>
              </w:rPr>
              <w:t>江山市</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69</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spacing w:line="340" w:lineRule="exact"/>
              <w:jc w:val="center"/>
              <w:rPr>
                <w:rFonts w:ascii="仿宋" w:eastAsia="仿宋" w:hAnsi="仿宋" w:cs="Times New Roman"/>
                <w:color w:val="000000"/>
                <w:kern w:val="0"/>
                <w:sz w:val="20"/>
                <w:szCs w:val="20"/>
              </w:rPr>
            </w:pPr>
            <w:r>
              <w:rPr>
                <w:rFonts w:ascii="仿宋" w:eastAsia="仿宋" w:hAnsi="仿宋" w:cs="仿宋" w:hint="eastAsia"/>
                <w:kern w:val="0"/>
                <w:sz w:val="20"/>
                <w:szCs w:val="20"/>
              </w:rPr>
              <w:t>衢州时代建设工程有限公司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spacing w:line="340" w:lineRule="exact"/>
              <w:jc w:val="center"/>
              <w:rPr>
                <w:rFonts w:ascii="仿宋" w:eastAsia="仿宋" w:hAnsi="仿宋" w:cs="Times New Roman"/>
                <w:color w:val="000000"/>
                <w:sz w:val="20"/>
                <w:szCs w:val="20"/>
              </w:rPr>
            </w:pPr>
            <w:r>
              <w:rPr>
                <w:rFonts w:ascii="仿宋" w:eastAsia="仿宋" w:hAnsi="仿宋" w:cs="仿宋" w:hint="eastAsia"/>
                <w:kern w:val="0"/>
                <w:sz w:val="20"/>
                <w:szCs w:val="20"/>
              </w:rPr>
              <w:t>严阳云</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spacing w:line="340" w:lineRule="exact"/>
              <w:jc w:val="center"/>
              <w:rPr>
                <w:rFonts w:ascii="仿宋" w:eastAsia="仿宋" w:hAnsi="仿宋" w:cs="Times New Roman"/>
                <w:color w:val="000000"/>
                <w:sz w:val="20"/>
                <w:szCs w:val="20"/>
              </w:rPr>
            </w:pPr>
            <w:r>
              <w:rPr>
                <w:rFonts w:ascii="仿宋" w:eastAsia="仿宋" w:hAnsi="仿宋" w:cs="仿宋"/>
                <w:kern w:val="0"/>
                <w:sz w:val="20"/>
                <w:szCs w:val="20"/>
              </w:rPr>
              <w:t>5.5</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仿宋"/>
                <w:color w:val="000000"/>
                <w:sz w:val="20"/>
                <w:szCs w:val="20"/>
              </w:rPr>
            </w:pPr>
            <w:r>
              <w:rPr>
                <w:rFonts w:ascii="仿宋" w:eastAsia="仿宋" w:hAnsi="仿宋" w:cs="仿宋"/>
                <w:color w:val="000000"/>
                <w:sz w:val="20"/>
                <w:szCs w:val="20"/>
              </w:rPr>
              <w:t>1</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sz w:val="20"/>
                <w:szCs w:val="20"/>
              </w:rPr>
            </w:pPr>
            <w:r>
              <w:rPr>
                <w:rFonts w:ascii="仿宋" w:eastAsia="仿宋" w:hAnsi="仿宋" w:cs="仿宋" w:hint="eastAsia"/>
                <w:color w:val="000000"/>
                <w:kern w:val="0"/>
                <w:sz w:val="20"/>
                <w:szCs w:val="20"/>
              </w:rPr>
              <w:t>江山市</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70</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spacing w:line="340" w:lineRule="exact"/>
              <w:jc w:val="center"/>
              <w:rPr>
                <w:rFonts w:ascii="仿宋" w:eastAsia="仿宋" w:hAnsi="仿宋" w:cs="Times New Roman"/>
                <w:color w:val="000000"/>
                <w:kern w:val="0"/>
                <w:sz w:val="20"/>
                <w:szCs w:val="20"/>
              </w:rPr>
            </w:pPr>
            <w:r>
              <w:rPr>
                <w:rFonts w:ascii="仿宋" w:eastAsia="仿宋" w:hAnsi="仿宋" w:cs="仿宋" w:hint="eastAsia"/>
                <w:kern w:val="0"/>
                <w:sz w:val="20"/>
                <w:szCs w:val="20"/>
              </w:rPr>
              <w:t>衢州威凌环境建设有限公司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spacing w:line="340" w:lineRule="exact"/>
              <w:jc w:val="center"/>
              <w:rPr>
                <w:rFonts w:ascii="仿宋" w:eastAsia="仿宋" w:hAnsi="仿宋" w:cs="Times New Roman"/>
                <w:color w:val="000000"/>
                <w:sz w:val="20"/>
                <w:szCs w:val="20"/>
              </w:rPr>
            </w:pPr>
            <w:r>
              <w:rPr>
                <w:rFonts w:ascii="仿宋" w:eastAsia="仿宋" w:hAnsi="仿宋" w:cs="仿宋" w:hint="eastAsia"/>
                <w:kern w:val="0"/>
                <w:sz w:val="20"/>
                <w:szCs w:val="20"/>
              </w:rPr>
              <w:t>毛建文</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spacing w:line="340" w:lineRule="exact"/>
              <w:jc w:val="center"/>
              <w:rPr>
                <w:rFonts w:ascii="仿宋" w:eastAsia="仿宋" w:hAnsi="仿宋" w:cs="Times New Roman"/>
                <w:color w:val="000000"/>
                <w:sz w:val="20"/>
                <w:szCs w:val="20"/>
              </w:rPr>
            </w:pPr>
            <w:r>
              <w:rPr>
                <w:rFonts w:ascii="仿宋" w:eastAsia="仿宋" w:hAnsi="仿宋" w:cs="仿宋"/>
                <w:kern w:val="0"/>
                <w:sz w:val="20"/>
                <w:szCs w:val="20"/>
              </w:rPr>
              <w:t>6</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仿宋"/>
                <w:color w:val="000000"/>
                <w:sz w:val="20"/>
                <w:szCs w:val="20"/>
              </w:rPr>
            </w:pPr>
            <w:r>
              <w:rPr>
                <w:rFonts w:ascii="仿宋" w:eastAsia="仿宋" w:hAnsi="仿宋" w:cs="仿宋"/>
                <w:color w:val="000000"/>
                <w:sz w:val="20"/>
                <w:szCs w:val="20"/>
              </w:rPr>
              <w:t>2</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sz w:val="20"/>
                <w:szCs w:val="20"/>
              </w:rPr>
            </w:pPr>
            <w:r>
              <w:rPr>
                <w:rFonts w:ascii="仿宋" w:eastAsia="仿宋" w:hAnsi="仿宋" w:cs="仿宋" w:hint="eastAsia"/>
                <w:color w:val="000000"/>
                <w:kern w:val="0"/>
                <w:sz w:val="20"/>
                <w:szCs w:val="20"/>
              </w:rPr>
              <w:t>江山市</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71</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spacing w:line="340" w:lineRule="exact"/>
              <w:jc w:val="center"/>
              <w:rPr>
                <w:rFonts w:ascii="仿宋" w:eastAsia="仿宋" w:hAnsi="仿宋" w:cs="Times New Roman"/>
                <w:color w:val="000000"/>
                <w:kern w:val="0"/>
                <w:sz w:val="20"/>
                <w:szCs w:val="20"/>
              </w:rPr>
            </w:pPr>
            <w:r>
              <w:rPr>
                <w:rFonts w:ascii="仿宋" w:eastAsia="仿宋" w:hAnsi="仿宋" w:cs="仿宋" w:hint="eastAsia"/>
                <w:kern w:val="0"/>
                <w:sz w:val="20"/>
                <w:szCs w:val="20"/>
              </w:rPr>
              <w:t>衢州源设市政园林工程有限公司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spacing w:line="340" w:lineRule="exact"/>
              <w:jc w:val="center"/>
              <w:rPr>
                <w:rFonts w:ascii="仿宋" w:eastAsia="仿宋" w:hAnsi="仿宋" w:cs="Times New Roman"/>
                <w:color w:val="000000"/>
                <w:sz w:val="20"/>
                <w:szCs w:val="20"/>
              </w:rPr>
            </w:pPr>
            <w:r>
              <w:rPr>
                <w:rFonts w:ascii="仿宋" w:eastAsia="仿宋" w:hAnsi="仿宋" w:cs="仿宋" w:hint="eastAsia"/>
                <w:kern w:val="0"/>
                <w:sz w:val="20"/>
                <w:szCs w:val="20"/>
              </w:rPr>
              <w:t>祝红丽</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spacing w:line="340" w:lineRule="exact"/>
              <w:jc w:val="center"/>
              <w:rPr>
                <w:rFonts w:ascii="仿宋" w:eastAsia="仿宋" w:hAnsi="仿宋" w:cs="Times New Roman"/>
                <w:color w:val="000000"/>
                <w:sz w:val="20"/>
                <w:szCs w:val="20"/>
              </w:rPr>
            </w:pPr>
            <w:r>
              <w:rPr>
                <w:rFonts w:ascii="仿宋" w:eastAsia="仿宋" w:hAnsi="仿宋" w:cs="仿宋"/>
                <w:kern w:val="0"/>
                <w:sz w:val="20"/>
                <w:szCs w:val="20"/>
              </w:rPr>
              <w:t>5</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仿宋"/>
                <w:color w:val="000000"/>
                <w:sz w:val="20"/>
                <w:szCs w:val="20"/>
              </w:rPr>
            </w:pPr>
            <w:r>
              <w:rPr>
                <w:rFonts w:ascii="仿宋" w:eastAsia="仿宋" w:hAnsi="仿宋" w:cs="仿宋"/>
                <w:color w:val="000000"/>
                <w:sz w:val="20"/>
                <w:szCs w:val="20"/>
              </w:rPr>
              <w:t>1</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sz w:val="20"/>
                <w:szCs w:val="20"/>
              </w:rPr>
            </w:pPr>
            <w:r>
              <w:rPr>
                <w:rFonts w:ascii="仿宋" w:eastAsia="仿宋" w:hAnsi="仿宋" w:cs="仿宋" w:hint="eastAsia"/>
                <w:color w:val="000000"/>
                <w:kern w:val="0"/>
                <w:sz w:val="20"/>
                <w:szCs w:val="20"/>
              </w:rPr>
              <w:t>江山市</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72</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浙江顺风建筑工程有限公司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sz w:val="20"/>
                <w:szCs w:val="20"/>
              </w:rPr>
            </w:pPr>
            <w:r>
              <w:rPr>
                <w:rFonts w:ascii="仿宋" w:eastAsia="仿宋" w:hAnsi="仿宋" w:cs="仿宋" w:hint="eastAsia"/>
                <w:color w:val="000000"/>
                <w:kern w:val="0"/>
                <w:sz w:val="20"/>
                <w:szCs w:val="20"/>
              </w:rPr>
              <w:t>陈华俊</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sz w:val="20"/>
                <w:szCs w:val="20"/>
              </w:rPr>
            </w:pPr>
            <w:r>
              <w:rPr>
                <w:rFonts w:ascii="仿宋" w:eastAsia="仿宋" w:hAnsi="仿宋" w:cs="仿宋"/>
                <w:color w:val="000000"/>
                <w:kern w:val="0"/>
                <w:sz w:val="20"/>
                <w:szCs w:val="20"/>
              </w:rPr>
              <w:t>3</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jc w:val="center"/>
              <w:rPr>
                <w:rFonts w:ascii="仿宋" w:eastAsia="仿宋" w:hAnsi="仿宋" w:cs="仿宋"/>
                <w:color w:val="000000"/>
                <w:sz w:val="20"/>
                <w:szCs w:val="20"/>
              </w:rPr>
            </w:pPr>
            <w:r>
              <w:rPr>
                <w:rFonts w:ascii="仿宋" w:eastAsia="仿宋" w:hAnsi="仿宋" w:cs="仿宋"/>
                <w:color w:val="000000"/>
                <w:sz w:val="20"/>
                <w:szCs w:val="20"/>
              </w:rPr>
              <w:t>1</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sz w:val="20"/>
                <w:szCs w:val="20"/>
              </w:rPr>
            </w:pPr>
            <w:r>
              <w:rPr>
                <w:rFonts w:ascii="仿宋" w:eastAsia="仿宋" w:hAnsi="仿宋" w:cs="仿宋" w:hint="eastAsia"/>
                <w:color w:val="000000"/>
                <w:kern w:val="0"/>
                <w:sz w:val="20"/>
                <w:szCs w:val="20"/>
              </w:rPr>
              <w:t>常山县</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73</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浙江常山华驰建筑工程有限公司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sz w:val="20"/>
                <w:szCs w:val="20"/>
              </w:rPr>
            </w:pPr>
            <w:r>
              <w:rPr>
                <w:rFonts w:ascii="仿宋" w:eastAsia="仿宋" w:hAnsi="仿宋" w:cs="仿宋" w:hint="eastAsia"/>
                <w:color w:val="000000"/>
                <w:kern w:val="0"/>
                <w:sz w:val="20"/>
                <w:szCs w:val="20"/>
              </w:rPr>
              <w:t>郑小福</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sz w:val="20"/>
                <w:szCs w:val="20"/>
              </w:rPr>
            </w:pPr>
            <w:r>
              <w:rPr>
                <w:rFonts w:ascii="仿宋" w:eastAsia="仿宋" w:hAnsi="仿宋" w:cs="仿宋"/>
                <w:color w:val="000000"/>
                <w:kern w:val="0"/>
                <w:sz w:val="20"/>
                <w:szCs w:val="20"/>
              </w:rPr>
              <w:t>3</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jc w:val="center"/>
              <w:rPr>
                <w:rFonts w:ascii="仿宋" w:eastAsia="仿宋" w:hAnsi="仿宋" w:cs="仿宋"/>
                <w:color w:val="000000"/>
                <w:sz w:val="20"/>
                <w:szCs w:val="20"/>
              </w:rPr>
            </w:pPr>
            <w:r>
              <w:rPr>
                <w:rFonts w:ascii="仿宋" w:eastAsia="仿宋" w:hAnsi="仿宋" w:cs="仿宋"/>
                <w:color w:val="000000"/>
                <w:sz w:val="20"/>
                <w:szCs w:val="20"/>
              </w:rPr>
              <w:t>1</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sz w:val="20"/>
                <w:szCs w:val="20"/>
              </w:rPr>
            </w:pPr>
            <w:r>
              <w:rPr>
                <w:rFonts w:ascii="仿宋" w:eastAsia="仿宋" w:hAnsi="仿宋" w:cs="仿宋" w:hint="eastAsia"/>
                <w:color w:val="000000"/>
                <w:kern w:val="0"/>
                <w:sz w:val="20"/>
                <w:szCs w:val="20"/>
              </w:rPr>
              <w:t>常山县</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74</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浙江联信环境建设有限公司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sz w:val="20"/>
                <w:szCs w:val="20"/>
              </w:rPr>
            </w:pPr>
            <w:r>
              <w:rPr>
                <w:rFonts w:ascii="仿宋" w:eastAsia="仿宋" w:hAnsi="仿宋" w:cs="仿宋" w:hint="eastAsia"/>
                <w:color w:val="000000"/>
                <w:kern w:val="0"/>
                <w:sz w:val="20"/>
                <w:szCs w:val="20"/>
              </w:rPr>
              <w:t>詹伽纬</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sz w:val="20"/>
                <w:szCs w:val="20"/>
              </w:rPr>
            </w:pPr>
            <w:r>
              <w:rPr>
                <w:rFonts w:ascii="仿宋" w:eastAsia="仿宋" w:hAnsi="仿宋" w:cs="仿宋"/>
                <w:color w:val="000000"/>
                <w:kern w:val="0"/>
                <w:sz w:val="20"/>
                <w:szCs w:val="20"/>
              </w:rPr>
              <w:t>3</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jc w:val="center"/>
              <w:rPr>
                <w:rFonts w:ascii="仿宋" w:eastAsia="仿宋" w:hAnsi="仿宋" w:cs="仿宋"/>
                <w:color w:val="000000"/>
                <w:sz w:val="20"/>
                <w:szCs w:val="20"/>
              </w:rPr>
            </w:pPr>
            <w:r>
              <w:rPr>
                <w:rFonts w:ascii="仿宋" w:eastAsia="仿宋" w:hAnsi="仿宋" w:cs="仿宋"/>
                <w:color w:val="000000"/>
                <w:sz w:val="20"/>
                <w:szCs w:val="20"/>
              </w:rPr>
              <w:t>1</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sz w:val="20"/>
                <w:szCs w:val="20"/>
              </w:rPr>
            </w:pPr>
            <w:r>
              <w:rPr>
                <w:rFonts w:ascii="仿宋" w:eastAsia="仿宋" w:hAnsi="仿宋" w:cs="仿宋" w:hint="eastAsia"/>
                <w:color w:val="000000"/>
                <w:kern w:val="0"/>
                <w:sz w:val="20"/>
                <w:szCs w:val="20"/>
              </w:rPr>
              <w:t>常山县</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75</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浙江金豪环境建设有限公司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sz w:val="20"/>
                <w:szCs w:val="20"/>
              </w:rPr>
            </w:pPr>
            <w:r>
              <w:rPr>
                <w:rFonts w:ascii="仿宋" w:eastAsia="仿宋" w:hAnsi="仿宋" w:cs="仿宋" w:hint="eastAsia"/>
                <w:color w:val="000000"/>
                <w:kern w:val="0"/>
                <w:sz w:val="20"/>
                <w:szCs w:val="20"/>
              </w:rPr>
              <w:t>金晓春</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sz w:val="20"/>
                <w:szCs w:val="20"/>
              </w:rPr>
            </w:pPr>
            <w:r>
              <w:rPr>
                <w:rFonts w:ascii="仿宋" w:eastAsia="仿宋" w:hAnsi="仿宋" w:cs="仿宋"/>
                <w:color w:val="000000"/>
                <w:kern w:val="0"/>
                <w:sz w:val="20"/>
                <w:szCs w:val="20"/>
              </w:rPr>
              <w:t>6</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jc w:val="center"/>
              <w:rPr>
                <w:rFonts w:ascii="仿宋" w:eastAsia="仿宋" w:hAnsi="仿宋" w:cs="仿宋"/>
                <w:color w:val="000000"/>
                <w:sz w:val="20"/>
                <w:szCs w:val="20"/>
              </w:rPr>
            </w:pPr>
            <w:r>
              <w:rPr>
                <w:rFonts w:ascii="仿宋" w:eastAsia="仿宋" w:hAnsi="仿宋" w:cs="仿宋"/>
                <w:color w:val="000000"/>
                <w:sz w:val="20"/>
                <w:szCs w:val="20"/>
              </w:rPr>
              <w:t>2</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sz w:val="20"/>
                <w:szCs w:val="20"/>
              </w:rPr>
            </w:pPr>
            <w:r>
              <w:rPr>
                <w:rFonts w:ascii="仿宋" w:eastAsia="仿宋" w:hAnsi="仿宋" w:cs="仿宋" w:hint="eastAsia"/>
                <w:color w:val="000000"/>
                <w:kern w:val="0"/>
                <w:sz w:val="20"/>
                <w:szCs w:val="20"/>
              </w:rPr>
              <w:t>常山县</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76</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sz w:val="20"/>
                <w:szCs w:val="20"/>
              </w:rPr>
            </w:pPr>
            <w:r>
              <w:rPr>
                <w:rFonts w:ascii="仿宋" w:eastAsia="仿宋" w:hAnsi="仿宋" w:cs="仿宋" w:hint="eastAsia"/>
                <w:color w:val="000000"/>
                <w:kern w:val="0"/>
                <w:sz w:val="20"/>
                <w:szCs w:val="20"/>
              </w:rPr>
              <w:t>浙江宏工装饰工程有限公司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sz w:val="20"/>
                <w:szCs w:val="20"/>
              </w:rPr>
            </w:pPr>
            <w:r>
              <w:rPr>
                <w:rFonts w:ascii="仿宋" w:eastAsia="仿宋" w:hAnsi="仿宋" w:cs="仿宋" w:hint="eastAsia"/>
                <w:color w:val="000000"/>
                <w:kern w:val="0"/>
                <w:sz w:val="20"/>
                <w:szCs w:val="20"/>
              </w:rPr>
              <w:t>唐江</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sz w:val="20"/>
                <w:szCs w:val="20"/>
              </w:rPr>
            </w:pPr>
            <w:r>
              <w:rPr>
                <w:rFonts w:ascii="仿宋" w:eastAsia="仿宋" w:hAnsi="仿宋" w:cs="仿宋"/>
                <w:color w:val="000000"/>
                <w:kern w:val="0"/>
                <w:sz w:val="20"/>
                <w:szCs w:val="20"/>
              </w:rPr>
              <w:t>6</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jc w:val="center"/>
              <w:rPr>
                <w:rFonts w:ascii="仿宋" w:eastAsia="仿宋" w:hAnsi="仿宋" w:cs="仿宋"/>
                <w:color w:val="000000"/>
                <w:sz w:val="20"/>
                <w:szCs w:val="20"/>
              </w:rPr>
            </w:pPr>
            <w:r>
              <w:rPr>
                <w:rFonts w:ascii="仿宋" w:eastAsia="仿宋" w:hAnsi="仿宋" w:cs="仿宋"/>
                <w:color w:val="000000"/>
                <w:sz w:val="20"/>
                <w:szCs w:val="20"/>
              </w:rPr>
              <w:t>2</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sz w:val="20"/>
                <w:szCs w:val="20"/>
              </w:rPr>
            </w:pPr>
            <w:r>
              <w:rPr>
                <w:rFonts w:ascii="仿宋" w:eastAsia="仿宋" w:hAnsi="仿宋" w:cs="仿宋" w:hint="eastAsia"/>
                <w:color w:val="000000"/>
                <w:kern w:val="0"/>
                <w:sz w:val="20"/>
                <w:szCs w:val="20"/>
              </w:rPr>
              <w:t>常山县</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77</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衢州醉根建设有限公司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王雷</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仿宋"/>
                <w:color w:val="000000"/>
                <w:kern w:val="0"/>
                <w:sz w:val="20"/>
                <w:szCs w:val="20"/>
              </w:rPr>
            </w:pPr>
            <w:r>
              <w:rPr>
                <w:rFonts w:ascii="仿宋" w:eastAsia="仿宋" w:hAnsi="仿宋" w:cs="仿宋"/>
                <w:color w:val="000000"/>
                <w:kern w:val="0"/>
                <w:sz w:val="20"/>
                <w:szCs w:val="20"/>
              </w:rPr>
              <w:t>6</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仿宋"/>
                <w:color w:val="000000"/>
                <w:kern w:val="0"/>
                <w:sz w:val="20"/>
                <w:szCs w:val="20"/>
              </w:rPr>
            </w:pPr>
            <w:r>
              <w:rPr>
                <w:rFonts w:ascii="仿宋" w:eastAsia="仿宋" w:hAnsi="仿宋" w:cs="仿宋"/>
                <w:color w:val="000000"/>
                <w:kern w:val="0"/>
                <w:sz w:val="20"/>
                <w:szCs w:val="20"/>
              </w:rPr>
              <w:t>2</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开化县</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78</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凌云环境建设集团有限公司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蔡仁健</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仿宋"/>
                <w:color w:val="000000"/>
                <w:kern w:val="0"/>
                <w:sz w:val="20"/>
                <w:szCs w:val="20"/>
              </w:rPr>
            </w:pPr>
            <w:r>
              <w:rPr>
                <w:rFonts w:ascii="仿宋" w:eastAsia="仿宋" w:hAnsi="仿宋" w:cs="仿宋"/>
                <w:color w:val="000000"/>
                <w:kern w:val="0"/>
                <w:sz w:val="20"/>
                <w:szCs w:val="20"/>
              </w:rPr>
              <w:t>6</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仿宋"/>
                <w:color w:val="000000"/>
                <w:kern w:val="0"/>
                <w:sz w:val="20"/>
                <w:szCs w:val="20"/>
              </w:rPr>
            </w:pPr>
            <w:r>
              <w:rPr>
                <w:rFonts w:ascii="仿宋" w:eastAsia="仿宋" w:hAnsi="仿宋" w:cs="仿宋"/>
                <w:color w:val="000000"/>
                <w:kern w:val="0"/>
                <w:sz w:val="20"/>
                <w:szCs w:val="20"/>
              </w:rPr>
              <w:t>2</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开化县</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79</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衢州天基建设有限公司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沈浩波</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仿宋"/>
                <w:color w:val="000000"/>
                <w:kern w:val="0"/>
                <w:sz w:val="20"/>
                <w:szCs w:val="20"/>
              </w:rPr>
            </w:pPr>
            <w:r>
              <w:rPr>
                <w:rFonts w:ascii="仿宋" w:eastAsia="仿宋" w:hAnsi="仿宋" w:cs="仿宋"/>
                <w:color w:val="000000"/>
                <w:kern w:val="0"/>
                <w:sz w:val="20"/>
                <w:szCs w:val="20"/>
              </w:rPr>
              <w:t>6</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仿宋"/>
                <w:color w:val="000000"/>
                <w:kern w:val="0"/>
                <w:sz w:val="20"/>
                <w:szCs w:val="20"/>
              </w:rPr>
            </w:pPr>
            <w:r>
              <w:rPr>
                <w:rFonts w:ascii="仿宋" w:eastAsia="仿宋" w:hAnsi="仿宋" w:cs="仿宋"/>
                <w:color w:val="000000"/>
                <w:kern w:val="0"/>
                <w:sz w:val="20"/>
                <w:szCs w:val="20"/>
              </w:rPr>
              <w:t>2</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开化县</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80</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衢州中瑞建设有限公司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张义成</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仿宋"/>
                <w:color w:val="000000"/>
                <w:kern w:val="0"/>
                <w:sz w:val="20"/>
                <w:szCs w:val="20"/>
              </w:rPr>
            </w:pPr>
            <w:r>
              <w:rPr>
                <w:rFonts w:ascii="仿宋" w:eastAsia="仿宋" w:hAnsi="仿宋" w:cs="仿宋"/>
                <w:color w:val="000000"/>
                <w:kern w:val="0"/>
                <w:sz w:val="20"/>
                <w:szCs w:val="20"/>
              </w:rPr>
              <w:t>6</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仿宋"/>
                <w:color w:val="000000"/>
                <w:kern w:val="0"/>
                <w:sz w:val="20"/>
                <w:szCs w:val="20"/>
              </w:rPr>
            </w:pPr>
            <w:r>
              <w:rPr>
                <w:rFonts w:ascii="仿宋" w:eastAsia="仿宋" w:hAnsi="仿宋" w:cs="仿宋"/>
                <w:color w:val="000000"/>
                <w:kern w:val="0"/>
                <w:sz w:val="20"/>
                <w:szCs w:val="20"/>
              </w:rPr>
              <w:t>2</w:t>
            </w: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开化县</w:t>
            </w:r>
          </w:p>
        </w:tc>
      </w:tr>
      <w:tr w:rsidR="0089313B" w:rsidTr="00F950CC">
        <w:tblPrEx>
          <w:tblCellMar>
            <w:top w:w="15" w:type="dxa"/>
            <w:left w:w="15" w:type="dxa"/>
            <w:bottom w:w="15" w:type="dxa"/>
            <w:right w:w="15" w:type="dxa"/>
          </w:tblCellMar>
        </w:tblPrEx>
        <w:trPr>
          <w:trHeight w:val="20"/>
        </w:trPr>
        <w:tc>
          <w:tcPr>
            <w:tcW w:w="724" w:type="dxa"/>
            <w:gridSpan w:val="2"/>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81</w:t>
            </w:r>
          </w:p>
        </w:tc>
        <w:tc>
          <w:tcPr>
            <w:tcW w:w="3435"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浙江鑫冉建设有限公司</w:t>
            </w:r>
          </w:p>
        </w:tc>
        <w:tc>
          <w:tcPr>
            <w:tcW w:w="104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于万洪</w:t>
            </w:r>
          </w:p>
        </w:tc>
        <w:tc>
          <w:tcPr>
            <w:tcW w:w="100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仿宋"/>
                <w:color w:val="000000"/>
                <w:kern w:val="0"/>
                <w:sz w:val="20"/>
                <w:szCs w:val="20"/>
              </w:rPr>
            </w:pPr>
            <w:r>
              <w:rPr>
                <w:rFonts w:ascii="仿宋" w:eastAsia="仿宋" w:hAnsi="仿宋" w:cs="仿宋"/>
                <w:color w:val="000000"/>
                <w:kern w:val="0"/>
                <w:sz w:val="20"/>
                <w:szCs w:val="20"/>
              </w:rPr>
              <w:t>6</w:t>
            </w:r>
          </w:p>
        </w:tc>
        <w:tc>
          <w:tcPr>
            <w:tcW w:w="1380"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仿宋"/>
                <w:color w:val="000000"/>
                <w:kern w:val="0"/>
                <w:sz w:val="20"/>
                <w:szCs w:val="20"/>
              </w:rPr>
            </w:pPr>
          </w:p>
        </w:tc>
        <w:tc>
          <w:tcPr>
            <w:tcW w:w="149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集聚区</w:t>
            </w:r>
          </w:p>
        </w:tc>
      </w:tr>
    </w:tbl>
    <w:p w:rsidR="0089313B" w:rsidRDefault="0089313B">
      <w:pPr>
        <w:widowControl/>
        <w:jc w:val="center"/>
        <w:textAlignment w:val="center"/>
        <w:rPr>
          <w:rFonts w:ascii="宋体" w:cs="Times New Roman"/>
          <w:color w:val="000000"/>
          <w:kern w:val="0"/>
          <w:sz w:val="20"/>
          <w:szCs w:val="20"/>
        </w:rPr>
      </w:pPr>
    </w:p>
    <w:p w:rsidR="0089313B" w:rsidRDefault="0089313B">
      <w:pPr>
        <w:widowControl/>
        <w:jc w:val="center"/>
        <w:textAlignment w:val="center"/>
        <w:rPr>
          <w:rFonts w:ascii="宋体" w:cs="Times New Roman"/>
          <w:color w:val="000000"/>
          <w:kern w:val="0"/>
          <w:sz w:val="20"/>
          <w:szCs w:val="20"/>
        </w:rPr>
      </w:pPr>
    </w:p>
    <w:p w:rsidR="0089313B" w:rsidRDefault="0089313B">
      <w:pPr>
        <w:widowControl/>
        <w:jc w:val="center"/>
        <w:textAlignment w:val="center"/>
        <w:rPr>
          <w:rFonts w:ascii="宋体" w:cs="Times New Roman"/>
          <w:color w:val="000000"/>
          <w:kern w:val="0"/>
          <w:sz w:val="20"/>
          <w:szCs w:val="20"/>
        </w:rPr>
      </w:pPr>
    </w:p>
    <w:p w:rsidR="0089313B" w:rsidRDefault="0089313B">
      <w:pPr>
        <w:widowControl/>
        <w:jc w:val="center"/>
        <w:textAlignment w:val="center"/>
        <w:rPr>
          <w:rFonts w:ascii="宋体" w:cs="Times New Roman"/>
          <w:color w:val="000000"/>
          <w:kern w:val="0"/>
          <w:sz w:val="20"/>
          <w:szCs w:val="20"/>
        </w:rPr>
      </w:pPr>
    </w:p>
    <w:p w:rsidR="0089313B" w:rsidRDefault="0089313B">
      <w:pPr>
        <w:widowControl/>
        <w:jc w:val="center"/>
        <w:textAlignment w:val="center"/>
        <w:rPr>
          <w:rFonts w:ascii="宋体" w:cs="Times New Roman"/>
          <w:color w:val="000000"/>
          <w:kern w:val="0"/>
          <w:sz w:val="20"/>
          <w:szCs w:val="20"/>
        </w:rPr>
      </w:pPr>
    </w:p>
    <w:p w:rsidR="0089313B" w:rsidRDefault="0089313B">
      <w:pPr>
        <w:widowControl/>
        <w:jc w:val="center"/>
        <w:textAlignment w:val="center"/>
        <w:rPr>
          <w:rFonts w:ascii="宋体" w:cs="Times New Roman"/>
          <w:color w:val="000000"/>
          <w:kern w:val="0"/>
          <w:sz w:val="20"/>
          <w:szCs w:val="20"/>
        </w:rPr>
      </w:pPr>
    </w:p>
    <w:p w:rsidR="0089313B" w:rsidRDefault="0089313B">
      <w:pPr>
        <w:widowControl/>
        <w:jc w:val="center"/>
        <w:textAlignment w:val="center"/>
        <w:rPr>
          <w:rFonts w:ascii="宋体" w:cs="Times New Roman"/>
          <w:color w:val="000000"/>
          <w:kern w:val="0"/>
          <w:sz w:val="20"/>
          <w:szCs w:val="20"/>
        </w:rPr>
      </w:pPr>
    </w:p>
    <w:p w:rsidR="0089313B" w:rsidRDefault="0089313B">
      <w:pPr>
        <w:widowControl/>
        <w:jc w:val="center"/>
        <w:textAlignment w:val="center"/>
        <w:rPr>
          <w:rFonts w:ascii="宋体" w:cs="Times New Roman"/>
          <w:color w:val="000000"/>
          <w:kern w:val="0"/>
          <w:sz w:val="20"/>
          <w:szCs w:val="20"/>
        </w:rPr>
      </w:pPr>
    </w:p>
    <w:p w:rsidR="0089313B" w:rsidRDefault="0089313B">
      <w:pPr>
        <w:widowControl/>
        <w:jc w:val="center"/>
        <w:textAlignment w:val="center"/>
        <w:rPr>
          <w:rFonts w:ascii="宋体" w:cs="Times New Roman"/>
          <w:color w:val="000000"/>
          <w:kern w:val="0"/>
          <w:sz w:val="20"/>
          <w:szCs w:val="20"/>
        </w:rPr>
      </w:pPr>
    </w:p>
    <w:p w:rsidR="0089313B" w:rsidRDefault="0089313B">
      <w:pPr>
        <w:widowControl/>
        <w:jc w:val="center"/>
        <w:textAlignment w:val="center"/>
        <w:rPr>
          <w:rFonts w:ascii="宋体" w:cs="Times New Roman"/>
          <w:color w:val="000000"/>
          <w:kern w:val="0"/>
          <w:sz w:val="20"/>
          <w:szCs w:val="20"/>
        </w:rPr>
      </w:pPr>
    </w:p>
    <w:p w:rsidR="0089313B" w:rsidRDefault="0089313B">
      <w:pPr>
        <w:widowControl/>
        <w:jc w:val="center"/>
        <w:textAlignment w:val="center"/>
        <w:rPr>
          <w:rFonts w:ascii="宋体" w:cs="Times New Roman"/>
          <w:color w:val="000000"/>
          <w:kern w:val="0"/>
          <w:sz w:val="20"/>
          <w:szCs w:val="20"/>
        </w:rPr>
      </w:pPr>
    </w:p>
    <w:p w:rsidR="0089313B" w:rsidRDefault="0089313B">
      <w:pPr>
        <w:widowControl/>
        <w:jc w:val="center"/>
        <w:textAlignment w:val="center"/>
        <w:rPr>
          <w:rFonts w:ascii="宋体" w:cs="Times New Roman"/>
          <w:color w:val="000000"/>
          <w:kern w:val="0"/>
          <w:sz w:val="20"/>
          <w:szCs w:val="20"/>
        </w:rPr>
      </w:pPr>
    </w:p>
    <w:p w:rsidR="0089313B" w:rsidRDefault="0089313B">
      <w:pPr>
        <w:widowControl/>
        <w:jc w:val="center"/>
        <w:textAlignment w:val="center"/>
        <w:rPr>
          <w:rFonts w:ascii="宋体" w:cs="Times New Roman"/>
          <w:color w:val="000000"/>
          <w:kern w:val="0"/>
          <w:sz w:val="20"/>
          <w:szCs w:val="20"/>
        </w:rPr>
      </w:pPr>
    </w:p>
    <w:p w:rsidR="0089313B" w:rsidRDefault="0089313B">
      <w:pPr>
        <w:widowControl/>
        <w:jc w:val="center"/>
        <w:textAlignment w:val="center"/>
        <w:rPr>
          <w:rFonts w:ascii="宋体" w:cs="Times New Roman"/>
          <w:color w:val="000000"/>
          <w:kern w:val="0"/>
          <w:sz w:val="20"/>
          <w:szCs w:val="20"/>
        </w:rPr>
      </w:pPr>
    </w:p>
    <w:p w:rsidR="0089313B" w:rsidRDefault="0089313B">
      <w:pPr>
        <w:widowControl/>
        <w:jc w:val="center"/>
        <w:textAlignment w:val="center"/>
        <w:rPr>
          <w:rFonts w:ascii="宋体" w:cs="Times New Roman"/>
          <w:color w:val="000000"/>
          <w:kern w:val="0"/>
          <w:sz w:val="20"/>
          <w:szCs w:val="20"/>
        </w:rPr>
      </w:pPr>
    </w:p>
    <w:p w:rsidR="0089313B" w:rsidRDefault="0089313B">
      <w:pPr>
        <w:widowControl/>
        <w:jc w:val="center"/>
        <w:textAlignment w:val="center"/>
        <w:rPr>
          <w:rFonts w:ascii="宋体" w:cs="Times New Roman"/>
          <w:color w:val="000000"/>
          <w:kern w:val="0"/>
          <w:sz w:val="20"/>
          <w:szCs w:val="20"/>
        </w:rPr>
      </w:pPr>
    </w:p>
    <w:p w:rsidR="0089313B" w:rsidRDefault="0089313B">
      <w:pPr>
        <w:widowControl/>
        <w:jc w:val="center"/>
        <w:textAlignment w:val="center"/>
        <w:rPr>
          <w:rFonts w:ascii="宋体" w:cs="Times New Roman"/>
          <w:color w:val="000000"/>
          <w:kern w:val="0"/>
          <w:sz w:val="20"/>
          <w:szCs w:val="20"/>
        </w:rPr>
      </w:pPr>
    </w:p>
    <w:p w:rsidR="0089313B" w:rsidRDefault="0089313B">
      <w:pPr>
        <w:widowControl/>
        <w:jc w:val="center"/>
        <w:textAlignment w:val="center"/>
        <w:rPr>
          <w:rFonts w:ascii="宋体" w:cs="Times New Roman"/>
          <w:color w:val="000000"/>
          <w:kern w:val="0"/>
          <w:sz w:val="20"/>
          <w:szCs w:val="20"/>
        </w:rPr>
      </w:pPr>
    </w:p>
    <w:p w:rsidR="0089313B" w:rsidRDefault="0089313B">
      <w:pPr>
        <w:widowControl/>
        <w:jc w:val="center"/>
        <w:textAlignment w:val="center"/>
        <w:rPr>
          <w:rFonts w:ascii="宋体" w:cs="Times New Roman"/>
          <w:color w:val="000000"/>
          <w:kern w:val="0"/>
          <w:sz w:val="20"/>
          <w:szCs w:val="20"/>
        </w:rPr>
      </w:pPr>
    </w:p>
    <w:p w:rsidR="0089313B" w:rsidRDefault="0089313B">
      <w:pPr>
        <w:widowControl/>
        <w:jc w:val="center"/>
        <w:textAlignment w:val="center"/>
        <w:rPr>
          <w:rFonts w:ascii="宋体" w:cs="Times New Roman"/>
          <w:color w:val="000000"/>
          <w:kern w:val="0"/>
          <w:sz w:val="20"/>
          <w:szCs w:val="20"/>
        </w:rPr>
      </w:pPr>
    </w:p>
    <w:p w:rsidR="0089313B" w:rsidRDefault="0089313B">
      <w:pPr>
        <w:widowControl/>
        <w:jc w:val="center"/>
        <w:textAlignment w:val="center"/>
        <w:rPr>
          <w:rFonts w:ascii="宋体" w:cs="Times New Roman"/>
          <w:color w:val="000000"/>
          <w:kern w:val="0"/>
          <w:sz w:val="20"/>
          <w:szCs w:val="20"/>
        </w:rPr>
      </w:pPr>
    </w:p>
    <w:p w:rsidR="0089313B" w:rsidRDefault="0089313B">
      <w:pPr>
        <w:widowControl/>
        <w:jc w:val="center"/>
        <w:textAlignment w:val="center"/>
        <w:rPr>
          <w:rFonts w:ascii="宋体" w:cs="Times New Roman"/>
          <w:color w:val="000000"/>
          <w:kern w:val="0"/>
          <w:sz w:val="20"/>
          <w:szCs w:val="20"/>
        </w:rPr>
      </w:pPr>
    </w:p>
    <w:p w:rsidR="0089313B" w:rsidRDefault="0089313B">
      <w:pPr>
        <w:widowControl/>
        <w:jc w:val="center"/>
        <w:textAlignment w:val="center"/>
        <w:rPr>
          <w:rFonts w:ascii="宋体" w:cs="Times New Roman"/>
          <w:color w:val="000000"/>
          <w:kern w:val="0"/>
          <w:sz w:val="20"/>
          <w:szCs w:val="20"/>
        </w:rPr>
      </w:pPr>
    </w:p>
    <w:p w:rsidR="0089313B" w:rsidRDefault="0089313B">
      <w:pPr>
        <w:widowControl/>
        <w:jc w:val="center"/>
        <w:textAlignment w:val="center"/>
        <w:rPr>
          <w:rFonts w:ascii="宋体" w:cs="Times New Roman"/>
          <w:color w:val="000000"/>
          <w:kern w:val="0"/>
          <w:sz w:val="20"/>
          <w:szCs w:val="20"/>
        </w:rPr>
      </w:pPr>
    </w:p>
    <w:p w:rsidR="0089313B" w:rsidRDefault="0089313B">
      <w:pPr>
        <w:widowControl/>
        <w:jc w:val="center"/>
        <w:textAlignment w:val="center"/>
        <w:rPr>
          <w:rFonts w:ascii="宋体" w:cs="Times New Roman"/>
          <w:color w:val="000000"/>
          <w:kern w:val="0"/>
          <w:sz w:val="20"/>
          <w:szCs w:val="20"/>
        </w:rPr>
      </w:pPr>
    </w:p>
    <w:p w:rsidR="0089313B" w:rsidRDefault="0089313B">
      <w:pPr>
        <w:widowControl/>
        <w:jc w:val="center"/>
        <w:textAlignment w:val="center"/>
        <w:rPr>
          <w:rFonts w:ascii="宋体" w:cs="Times New Roman"/>
          <w:color w:val="000000"/>
          <w:kern w:val="0"/>
          <w:sz w:val="20"/>
          <w:szCs w:val="20"/>
        </w:rPr>
      </w:pPr>
    </w:p>
    <w:p w:rsidR="0089313B" w:rsidRDefault="0089313B">
      <w:pPr>
        <w:widowControl/>
        <w:jc w:val="center"/>
        <w:textAlignment w:val="center"/>
        <w:rPr>
          <w:rFonts w:ascii="宋体" w:cs="Times New Roman"/>
          <w:color w:val="000000"/>
          <w:kern w:val="0"/>
          <w:sz w:val="20"/>
          <w:szCs w:val="20"/>
        </w:rPr>
      </w:pPr>
    </w:p>
    <w:p w:rsidR="0089313B" w:rsidRDefault="0089313B">
      <w:pPr>
        <w:widowControl/>
        <w:jc w:val="center"/>
        <w:textAlignment w:val="center"/>
        <w:rPr>
          <w:rFonts w:ascii="宋体" w:cs="Times New Roman"/>
          <w:color w:val="000000"/>
          <w:kern w:val="0"/>
          <w:sz w:val="20"/>
          <w:szCs w:val="20"/>
        </w:rPr>
      </w:pPr>
    </w:p>
    <w:p w:rsidR="0089313B" w:rsidRDefault="0089313B">
      <w:pPr>
        <w:widowControl/>
        <w:jc w:val="center"/>
        <w:textAlignment w:val="center"/>
        <w:rPr>
          <w:rFonts w:ascii="宋体" w:cs="Times New Roman"/>
          <w:color w:val="000000"/>
          <w:kern w:val="0"/>
          <w:sz w:val="20"/>
          <w:szCs w:val="20"/>
        </w:rPr>
      </w:pPr>
    </w:p>
    <w:p w:rsidR="0089313B" w:rsidRDefault="0089313B">
      <w:pPr>
        <w:widowControl/>
        <w:jc w:val="center"/>
        <w:textAlignment w:val="center"/>
        <w:rPr>
          <w:rFonts w:ascii="宋体" w:cs="Times New Roman"/>
          <w:color w:val="000000"/>
          <w:kern w:val="0"/>
          <w:sz w:val="20"/>
          <w:szCs w:val="20"/>
        </w:rPr>
      </w:pPr>
    </w:p>
    <w:tbl>
      <w:tblPr>
        <w:tblW w:w="9088" w:type="dxa"/>
        <w:tblInd w:w="-13" w:type="dxa"/>
        <w:tblLayout w:type="fixed"/>
        <w:tblCellMar>
          <w:top w:w="15" w:type="dxa"/>
          <w:left w:w="15" w:type="dxa"/>
          <w:bottom w:w="15" w:type="dxa"/>
          <w:right w:w="15" w:type="dxa"/>
        </w:tblCellMar>
        <w:tblLook w:val="00A0"/>
      </w:tblPr>
      <w:tblGrid>
        <w:gridCol w:w="582"/>
        <w:gridCol w:w="3119"/>
        <w:gridCol w:w="1134"/>
        <w:gridCol w:w="1134"/>
        <w:gridCol w:w="1276"/>
        <w:gridCol w:w="1843"/>
      </w:tblGrid>
      <w:tr w:rsidR="0089313B" w:rsidTr="00F950CC">
        <w:trPr>
          <w:trHeight w:val="20"/>
        </w:trPr>
        <w:tc>
          <w:tcPr>
            <w:tcW w:w="9088" w:type="dxa"/>
            <w:gridSpan w:val="6"/>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hint="eastAsia"/>
                <w:color w:val="000000"/>
                <w:kern w:val="0"/>
                <w:sz w:val="20"/>
                <w:szCs w:val="20"/>
              </w:rPr>
              <w:t>项目总监扣分情况汇总</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hint="eastAsia"/>
                <w:color w:val="000000"/>
                <w:kern w:val="0"/>
                <w:sz w:val="20"/>
                <w:szCs w:val="20"/>
              </w:rPr>
              <w:t>序号</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hint="eastAsia"/>
                <w:color w:val="000000"/>
                <w:kern w:val="0"/>
                <w:sz w:val="20"/>
                <w:szCs w:val="20"/>
              </w:rPr>
              <w:t>所在单位</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hint="eastAsia"/>
                <w:color w:val="000000"/>
                <w:kern w:val="0"/>
                <w:sz w:val="20"/>
                <w:szCs w:val="20"/>
              </w:rPr>
              <w:t>姓名</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hint="eastAsia"/>
                <w:color w:val="000000"/>
                <w:kern w:val="0"/>
                <w:sz w:val="20"/>
                <w:szCs w:val="20"/>
              </w:rPr>
              <w:t>累计扣分</w:t>
            </w:r>
          </w:p>
        </w:tc>
        <w:tc>
          <w:tcPr>
            <w:tcW w:w="1276" w:type="dxa"/>
            <w:tcBorders>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hint="eastAsia"/>
                <w:color w:val="000000"/>
                <w:kern w:val="0"/>
                <w:sz w:val="20"/>
                <w:szCs w:val="20"/>
              </w:rPr>
              <w:t>培训期限（天）</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hint="eastAsia"/>
                <w:color w:val="000000"/>
                <w:kern w:val="0"/>
                <w:sz w:val="20"/>
                <w:szCs w:val="20"/>
              </w:rPr>
              <w:t>扣分地区</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1</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浙江联腾工程咨询有限公司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姜伟</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color w:val="000000"/>
                <w:kern w:val="0"/>
                <w:sz w:val="20"/>
                <w:szCs w:val="20"/>
              </w:rPr>
              <w:t>3</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1</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市本级</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2</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浙江求是工程咨询监理有限公司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宋常武</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color w:val="000000"/>
                <w:kern w:val="0"/>
                <w:sz w:val="20"/>
                <w:szCs w:val="20"/>
              </w:rPr>
              <w:t>3</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1</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市本级</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3</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衢州市协同工程咨询有限公司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陈仕清</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color w:val="000000"/>
                <w:kern w:val="0"/>
                <w:sz w:val="20"/>
                <w:szCs w:val="20"/>
              </w:rPr>
              <w:t>3</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1</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市本级</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4</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浙江新世纪工程咨询有限公司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朱国祥</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color w:val="000000"/>
                <w:kern w:val="0"/>
                <w:sz w:val="20"/>
                <w:szCs w:val="20"/>
              </w:rPr>
              <w:t>3</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1</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市本级</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5</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浙江新世纪工程咨询有限公司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郑巧仙</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color w:val="000000"/>
                <w:kern w:val="0"/>
                <w:sz w:val="20"/>
                <w:szCs w:val="20"/>
              </w:rPr>
              <w:t>3</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1</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市本级</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6</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浙江九越工程监理咨询有限公司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宋尚海</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color w:val="000000"/>
                <w:kern w:val="0"/>
                <w:sz w:val="20"/>
                <w:szCs w:val="20"/>
              </w:rPr>
              <w:t>3</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1</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市本级</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7</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衢州联腾工程咨询有限公司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王绍波</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color w:val="000000"/>
                <w:kern w:val="0"/>
                <w:sz w:val="20"/>
                <w:szCs w:val="20"/>
              </w:rPr>
              <w:t>3</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1</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市本级</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8</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杭州中研工程监理有限公司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汪约平</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color w:val="000000"/>
                <w:kern w:val="0"/>
                <w:sz w:val="20"/>
                <w:szCs w:val="20"/>
              </w:rPr>
              <w:t>4</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1</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市本级</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9</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浙江新世纪工程咨询有限公司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朱国祥</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color w:val="000000"/>
                <w:kern w:val="0"/>
                <w:sz w:val="20"/>
                <w:szCs w:val="20"/>
              </w:rPr>
              <w:t>4</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1</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市本级</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10</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浙江中环建设监理有限公司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方兴日</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color w:val="000000"/>
                <w:kern w:val="0"/>
                <w:sz w:val="20"/>
                <w:szCs w:val="20"/>
              </w:rPr>
              <w:t>4</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1</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市本级</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11</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杭州天恒投资建设管理有限公司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任洪祥</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color w:val="000000"/>
                <w:kern w:val="0"/>
                <w:sz w:val="20"/>
                <w:szCs w:val="20"/>
              </w:rPr>
              <w:t>6</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2</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市本级</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12</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杭州天恒投资建设管理有限公司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李江中</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color w:val="000000"/>
                <w:kern w:val="0"/>
                <w:sz w:val="20"/>
                <w:szCs w:val="20"/>
              </w:rPr>
              <w:t>6</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2</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市本级</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13</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浙江鑫龙工程项目管理有限公司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倪深海</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color w:val="000000"/>
                <w:kern w:val="0"/>
                <w:sz w:val="20"/>
                <w:szCs w:val="20"/>
              </w:rPr>
              <w:t>6</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2</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市本级</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14</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衢州市联腾工程咨询有限公司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余六你</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color w:val="000000"/>
                <w:kern w:val="0"/>
                <w:sz w:val="20"/>
                <w:szCs w:val="20"/>
              </w:rPr>
              <w:t>7</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2</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市本级</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15</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浙江求是工程咨询监理有限公司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万荣浩</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color w:val="000000"/>
                <w:kern w:val="0"/>
                <w:sz w:val="20"/>
                <w:szCs w:val="20"/>
              </w:rPr>
              <w:t>8</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2</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市本级</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16</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浙江正和监理有限公司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苏晓东</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color w:val="000000"/>
                <w:kern w:val="0"/>
                <w:sz w:val="20"/>
                <w:szCs w:val="20"/>
              </w:rPr>
              <w:t>8</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2</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市本级</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17</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浙江求是工程咨询监理有限公司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许志庆</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color w:val="000000"/>
                <w:kern w:val="0"/>
                <w:sz w:val="20"/>
                <w:szCs w:val="20"/>
              </w:rPr>
              <w:t>9</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2</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市本级</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18</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浙江联达工程项目管理有限公司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徐义峰</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color w:val="000000"/>
                <w:kern w:val="0"/>
                <w:sz w:val="20"/>
                <w:szCs w:val="20"/>
              </w:rPr>
              <w:t>10</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2</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市本级</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19</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浙江柏耀工程项目管理有限公司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柳常青</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color w:val="000000"/>
                <w:kern w:val="0"/>
                <w:sz w:val="20"/>
                <w:szCs w:val="20"/>
              </w:rPr>
              <w:t>12</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3</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市本级</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20</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浙江求是工程咨询监理有限公司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闻功栋</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color w:val="000000"/>
                <w:kern w:val="0"/>
                <w:sz w:val="20"/>
                <w:szCs w:val="20"/>
              </w:rPr>
              <w:t>14</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3</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市本级</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21</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杭州市建筑工程监理有限公司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王英杰</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仿宋"/>
                <w:color w:val="000000"/>
                <w:kern w:val="0"/>
                <w:sz w:val="20"/>
                <w:szCs w:val="20"/>
              </w:rPr>
            </w:pPr>
            <w:r>
              <w:rPr>
                <w:rFonts w:ascii="仿宋" w:eastAsia="仿宋" w:hAnsi="仿宋" w:cs="仿宋"/>
                <w:color w:val="000000"/>
                <w:kern w:val="0"/>
                <w:sz w:val="20"/>
                <w:szCs w:val="20"/>
              </w:rPr>
              <w:t>4</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仿宋"/>
                <w:color w:val="000000"/>
                <w:kern w:val="0"/>
                <w:sz w:val="20"/>
                <w:szCs w:val="20"/>
              </w:rPr>
            </w:pPr>
            <w:r>
              <w:rPr>
                <w:rFonts w:ascii="仿宋" w:eastAsia="仿宋" w:hAnsi="仿宋" w:cs="仿宋"/>
                <w:color w:val="000000"/>
                <w:kern w:val="0"/>
                <w:sz w:val="20"/>
                <w:szCs w:val="20"/>
              </w:rPr>
              <w:t>1</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柯城区</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22</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浙江江南工程管理股份有限公司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杨平</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color w:val="000000"/>
                <w:kern w:val="0"/>
                <w:sz w:val="20"/>
                <w:szCs w:val="20"/>
              </w:rPr>
              <w:t>0.5</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jc w:val="center"/>
              <w:rPr>
                <w:rFonts w:ascii="宋体" w:cs="Times New Roman"/>
                <w:color w:val="000000"/>
                <w:kern w:val="0"/>
                <w:sz w:val="20"/>
                <w:szCs w:val="20"/>
              </w:rPr>
            </w:pPr>
            <w:r>
              <w:rPr>
                <w:rFonts w:ascii="宋体" w:hAnsi="宋体" w:cs="宋体"/>
                <w:color w:val="000000"/>
                <w:kern w:val="0"/>
                <w:sz w:val="20"/>
                <w:szCs w:val="20"/>
              </w:rPr>
              <w:t>1</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衢江区</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23</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衢州市金阳建设工程监理有限公司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汪永芳</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color w:val="000000"/>
                <w:kern w:val="0"/>
                <w:sz w:val="20"/>
                <w:szCs w:val="20"/>
              </w:rPr>
              <w:t>2</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jc w:val="center"/>
              <w:rPr>
                <w:rFonts w:ascii="宋体" w:cs="Times New Roman"/>
                <w:color w:val="000000"/>
                <w:kern w:val="0"/>
                <w:sz w:val="20"/>
                <w:szCs w:val="20"/>
              </w:rPr>
            </w:pPr>
            <w:r>
              <w:rPr>
                <w:rFonts w:ascii="宋体" w:hAnsi="宋体" w:cs="宋体"/>
                <w:color w:val="000000"/>
                <w:kern w:val="0"/>
                <w:sz w:val="20"/>
                <w:szCs w:val="20"/>
              </w:rPr>
              <w:t>1</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衢江区</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24</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衢州市金阳建设工程监理有限公司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金明亮</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color w:val="000000"/>
                <w:kern w:val="0"/>
                <w:sz w:val="20"/>
                <w:szCs w:val="20"/>
              </w:rPr>
              <w:t>2</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jc w:val="center"/>
              <w:rPr>
                <w:rFonts w:ascii="宋体" w:cs="Times New Roman"/>
                <w:color w:val="000000"/>
                <w:kern w:val="0"/>
                <w:sz w:val="20"/>
                <w:szCs w:val="20"/>
              </w:rPr>
            </w:pPr>
            <w:r>
              <w:rPr>
                <w:rFonts w:ascii="宋体" w:hAnsi="宋体" w:cs="宋体"/>
                <w:color w:val="000000"/>
                <w:kern w:val="0"/>
                <w:sz w:val="20"/>
                <w:szCs w:val="20"/>
              </w:rPr>
              <w:t>1</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衢江区</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25</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浙江中科工程管理有限公司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郑国锋</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color w:val="000000"/>
                <w:kern w:val="0"/>
                <w:sz w:val="20"/>
                <w:szCs w:val="20"/>
              </w:rPr>
              <w:t>3</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jc w:val="center"/>
              <w:rPr>
                <w:rFonts w:ascii="宋体" w:cs="Times New Roman"/>
                <w:color w:val="000000"/>
                <w:kern w:val="0"/>
                <w:sz w:val="20"/>
                <w:szCs w:val="20"/>
              </w:rPr>
            </w:pPr>
            <w:r>
              <w:rPr>
                <w:rFonts w:ascii="宋体" w:hAnsi="宋体" w:cs="宋体"/>
                <w:color w:val="000000"/>
                <w:kern w:val="0"/>
                <w:sz w:val="20"/>
                <w:szCs w:val="20"/>
              </w:rPr>
              <w:t>1</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衢江区</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26</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浙江同洲项目管理有限公司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白奇礁</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color w:val="000000"/>
                <w:kern w:val="0"/>
                <w:sz w:val="20"/>
                <w:szCs w:val="20"/>
              </w:rPr>
              <w:t>3</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jc w:val="center"/>
              <w:rPr>
                <w:rFonts w:ascii="宋体" w:cs="Times New Roman"/>
                <w:color w:val="000000"/>
                <w:kern w:val="0"/>
                <w:sz w:val="20"/>
                <w:szCs w:val="20"/>
              </w:rPr>
            </w:pPr>
            <w:r>
              <w:rPr>
                <w:rFonts w:ascii="宋体" w:hAnsi="宋体" w:cs="宋体"/>
                <w:color w:val="000000"/>
                <w:kern w:val="0"/>
                <w:sz w:val="20"/>
                <w:szCs w:val="20"/>
              </w:rPr>
              <w:t>1</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衢江区</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27</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浙江中科工程管理有限公司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郦思骏</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color w:val="000000"/>
                <w:kern w:val="0"/>
                <w:sz w:val="20"/>
                <w:szCs w:val="20"/>
              </w:rPr>
              <w:t>4</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jc w:val="center"/>
              <w:rPr>
                <w:rFonts w:ascii="宋体" w:cs="Times New Roman"/>
                <w:color w:val="000000"/>
                <w:kern w:val="0"/>
                <w:sz w:val="20"/>
                <w:szCs w:val="20"/>
              </w:rPr>
            </w:pPr>
            <w:r>
              <w:rPr>
                <w:rFonts w:ascii="宋体" w:hAnsi="宋体" w:cs="宋体"/>
                <w:color w:val="000000"/>
                <w:kern w:val="0"/>
                <w:sz w:val="20"/>
                <w:szCs w:val="20"/>
              </w:rPr>
              <w:t>1</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衢江区</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28</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衢州正和监理有限公司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姜国庆</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color w:val="000000"/>
                <w:kern w:val="0"/>
                <w:sz w:val="20"/>
                <w:szCs w:val="20"/>
              </w:rPr>
              <w:t>4</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jc w:val="center"/>
              <w:rPr>
                <w:rFonts w:ascii="宋体" w:cs="Times New Roman"/>
                <w:color w:val="000000"/>
                <w:kern w:val="0"/>
                <w:sz w:val="20"/>
                <w:szCs w:val="20"/>
              </w:rPr>
            </w:pPr>
            <w:r>
              <w:rPr>
                <w:rFonts w:ascii="宋体" w:hAnsi="宋体" w:cs="宋体"/>
                <w:color w:val="000000"/>
                <w:kern w:val="0"/>
                <w:sz w:val="20"/>
                <w:szCs w:val="20"/>
              </w:rPr>
              <w:t>1</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衢江区</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29</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浙江耀华工程咨询代理有限公司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方江成</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color w:val="000000"/>
                <w:kern w:val="0"/>
                <w:sz w:val="20"/>
                <w:szCs w:val="20"/>
              </w:rPr>
              <w:t>4</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jc w:val="center"/>
              <w:rPr>
                <w:rFonts w:ascii="宋体" w:cs="Times New Roman"/>
                <w:color w:val="000000"/>
                <w:kern w:val="0"/>
                <w:sz w:val="20"/>
                <w:szCs w:val="20"/>
              </w:rPr>
            </w:pPr>
            <w:r>
              <w:rPr>
                <w:rFonts w:ascii="宋体" w:hAnsi="宋体" w:cs="宋体"/>
                <w:color w:val="000000"/>
                <w:kern w:val="0"/>
                <w:sz w:val="20"/>
                <w:szCs w:val="20"/>
              </w:rPr>
              <w:t>1</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衢江区</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30</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衢州建工建设监理有限公司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刘恕恒</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color w:val="000000"/>
                <w:kern w:val="0"/>
                <w:sz w:val="20"/>
                <w:szCs w:val="20"/>
              </w:rPr>
              <w:t>1.5</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1</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龙游县</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31</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浙江联达工程项目管理有限公司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严灵俊</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color w:val="000000"/>
                <w:kern w:val="0"/>
                <w:sz w:val="20"/>
                <w:szCs w:val="20"/>
              </w:rPr>
              <w:t>2</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1</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龙游县</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32</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浙江绿晟工程项目管理有限公司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高志芬</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color w:val="000000"/>
                <w:kern w:val="0"/>
                <w:sz w:val="20"/>
                <w:szCs w:val="20"/>
              </w:rPr>
              <w:t>2</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1</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龙游县</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33</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浙江求是工程咨询监理有限公司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宋建龙</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color w:val="000000"/>
                <w:kern w:val="0"/>
                <w:sz w:val="20"/>
                <w:szCs w:val="20"/>
              </w:rPr>
              <w:t>2</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1</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龙游县</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34</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衢州建工建设监理有限公司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徐珍香</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color w:val="000000"/>
                <w:kern w:val="0"/>
                <w:sz w:val="20"/>
                <w:szCs w:val="20"/>
              </w:rPr>
              <w:t>2</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1</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龙游县</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35</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衢州建工建设监理有限公司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张伟</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color w:val="000000"/>
                <w:kern w:val="0"/>
                <w:sz w:val="20"/>
                <w:szCs w:val="20"/>
              </w:rPr>
              <w:t>2</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1</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龙游县</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36</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浙江求是监理咨询有限公司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牟郑宇</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color w:val="000000"/>
                <w:kern w:val="0"/>
                <w:sz w:val="20"/>
                <w:szCs w:val="20"/>
              </w:rPr>
              <w:t>2</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1</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龙游县</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37</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衢州建工建设监理有限公司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陈秀娟</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color w:val="000000"/>
                <w:kern w:val="0"/>
                <w:sz w:val="20"/>
                <w:szCs w:val="20"/>
              </w:rPr>
              <w:t>2</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1</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龙游县</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38</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浙江新世纪工程咨询有限公司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周根福</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color w:val="000000"/>
                <w:kern w:val="0"/>
                <w:sz w:val="20"/>
                <w:szCs w:val="20"/>
              </w:rPr>
              <w:t>2</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1</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龙游县</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39</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浙江求是工程咨询监理有限公司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黄石</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color w:val="000000"/>
                <w:kern w:val="0"/>
                <w:sz w:val="20"/>
                <w:szCs w:val="20"/>
              </w:rPr>
              <w:t>2</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1</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龙游县</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40</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浙江新世纪工程咨询有限公司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王小龙</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color w:val="000000"/>
                <w:kern w:val="0"/>
                <w:sz w:val="20"/>
                <w:szCs w:val="20"/>
              </w:rPr>
              <w:t>3</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1</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龙游县</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41</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衢州建工建设监理有限公司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黄立明</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color w:val="000000"/>
                <w:kern w:val="0"/>
                <w:sz w:val="20"/>
                <w:szCs w:val="20"/>
              </w:rPr>
              <w:t>3</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1</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龙游县</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42</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衢州建工建设监理有限公司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张树生</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color w:val="000000"/>
                <w:kern w:val="0"/>
                <w:sz w:val="20"/>
                <w:szCs w:val="20"/>
              </w:rPr>
              <w:t>3</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1</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龙游县</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43</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衢州建工建设监理有限公司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王文忠</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color w:val="000000"/>
                <w:kern w:val="0"/>
                <w:sz w:val="20"/>
                <w:szCs w:val="20"/>
              </w:rPr>
              <w:t>3</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1</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龙游县</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44</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浙江联达工程项目管理有限公司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邓轶鹏</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color w:val="000000"/>
                <w:kern w:val="0"/>
                <w:sz w:val="20"/>
                <w:szCs w:val="20"/>
              </w:rPr>
              <w:t>3</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1</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龙游县</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45</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浙江九越工程监理咨询有限公司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胡定建</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color w:val="000000"/>
                <w:kern w:val="0"/>
                <w:sz w:val="20"/>
                <w:szCs w:val="20"/>
              </w:rPr>
              <w:t>4</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1</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龙游县</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46</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浙江新世纪工程咨询有限公司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张俊杰</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color w:val="000000"/>
                <w:kern w:val="0"/>
                <w:sz w:val="20"/>
                <w:szCs w:val="20"/>
              </w:rPr>
              <w:t>5</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1</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龙游县</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47</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浙江求是工程咨询监理有限公司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陈文杰</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color w:val="000000"/>
                <w:kern w:val="0"/>
                <w:sz w:val="20"/>
                <w:szCs w:val="20"/>
              </w:rPr>
              <w:t>5</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1</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龙游县</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48</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浙江联达工程项目管理有限公司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邓轶鹏</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color w:val="000000"/>
                <w:kern w:val="0"/>
                <w:sz w:val="20"/>
                <w:szCs w:val="20"/>
              </w:rPr>
              <w:t>5</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1</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龙游县</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49</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浙江求是工程咨询监理有限公司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储竹龙</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color w:val="000000"/>
                <w:kern w:val="0"/>
                <w:sz w:val="20"/>
                <w:szCs w:val="20"/>
              </w:rPr>
              <w:t>6</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2</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龙游县</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50</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浙江蟠龙工程管理有限公司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蘧建民</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color w:val="000000"/>
                <w:kern w:val="0"/>
                <w:sz w:val="20"/>
                <w:szCs w:val="20"/>
              </w:rPr>
              <w:t>7</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2</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龙游县</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51</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宁波国际投资咨询有限公司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王建国</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color w:val="000000"/>
                <w:kern w:val="0"/>
                <w:sz w:val="20"/>
                <w:szCs w:val="20"/>
              </w:rPr>
              <w:t>9</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2</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仿宋" w:eastAsia="仿宋" w:hAnsi="仿宋" w:cs="仿宋" w:hint="eastAsia"/>
                <w:color w:val="000000"/>
                <w:kern w:val="0"/>
                <w:sz w:val="20"/>
                <w:szCs w:val="20"/>
              </w:rPr>
              <w:t>龙游县</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52</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浙江双圆工程监理咨询有限公司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李俊波</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仿宋"/>
                <w:color w:val="000000"/>
                <w:kern w:val="0"/>
                <w:sz w:val="20"/>
                <w:szCs w:val="20"/>
              </w:rPr>
            </w:pPr>
            <w:r>
              <w:rPr>
                <w:rFonts w:ascii="仿宋" w:eastAsia="仿宋" w:hAnsi="仿宋" w:cs="仿宋"/>
                <w:color w:val="000000"/>
                <w:kern w:val="0"/>
                <w:sz w:val="20"/>
                <w:szCs w:val="20"/>
              </w:rPr>
              <w:t>5</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仿宋"/>
                <w:color w:val="000000"/>
                <w:kern w:val="0"/>
                <w:sz w:val="20"/>
                <w:szCs w:val="20"/>
              </w:rPr>
            </w:pPr>
            <w:r>
              <w:rPr>
                <w:rFonts w:ascii="仿宋" w:eastAsia="仿宋" w:hAnsi="仿宋" w:cs="仿宋"/>
                <w:color w:val="000000"/>
                <w:kern w:val="0"/>
                <w:sz w:val="20"/>
                <w:szCs w:val="20"/>
              </w:rPr>
              <w:t>1</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江山市</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53</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浙江耀华工程咨询代理有限公司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吴鹏飞</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仿宋"/>
                <w:color w:val="000000"/>
                <w:kern w:val="0"/>
                <w:sz w:val="20"/>
                <w:szCs w:val="20"/>
              </w:rPr>
            </w:pPr>
            <w:r>
              <w:rPr>
                <w:rFonts w:ascii="仿宋" w:eastAsia="仿宋" w:hAnsi="仿宋" w:cs="仿宋"/>
                <w:color w:val="000000"/>
                <w:kern w:val="0"/>
                <w:sz w:val="20"/>
                <w:szCs w:val="20"/>
              </w:rPr>
              <w:t>2</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仿宋"/>
                <w:color w:val="000000"/>
                <w:kern w:val="0"/>
                <w:sz w:val="20"/>
                <w:szCs w:val="20"/>
              </w:rPr>
            </w:pPr>
            <w:r>
              <w:rPr>
                <w:rFonts w:ascii="仿宋" w:eastAsia="仿宋" w:hAnsi="仿宋" w:cs="仿宋"/>
                <w:color w:val="000000"/>
                <w:kern w:val="0"/>
                <w:sz w:val="20"/>
                <w:szCs w:val="20"/>
              </w:rPr>
              <w:t>1</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常山县</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54</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衢州联腾工程咨询有限公司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陈林康</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仿宋"/>
                <w:color w:val="000000"/>
                <w:kern w:val="0"/>
                <w:sz w:val="20"/>
                <w:szCs w:val="20"/>
              </w:rPr>
            </w:pPr>
            <w:r>
              <w:rPr>
                <w:rFonts w:ascii="仿宋" w:eastAsia="仿宋" w:hAnsi="仿宋" w:cs="仿宋"/>
                <w:color w:val="000000"/>
                <w:kern w:val="0"/>
                <w:sz w:val="20"/>
                <w:szCs w:val="20"/>
              </w:rPr>
              <w:t>5</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仿宋"/>
                <w:color w:val="000000"/>
                <w:kern w:val="0"/>
                <w:sz w:val="20"/>
                <w:szCs w:val="20"/>
              </w:rPr>
            </w:pPr>
            <w:r>
              <w:rPr>
                <w:rFonts w:ascii="仿宋" w:eastAsia="仿宋" w:hAnsi="仿宋" w:cs="仿宋"/>
                <w:color w:val="000000"/>
                <w:kern w:val="0"/>
                <w:sz w:val="20"/>
                <w:szCs w:val="20"/>
              </w:rPr>
              <w:t>1</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常山县</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55</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江山市天天建设工程监理有限公司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翟绍林</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仿宋"/>
                <w:color w:val="000000"/>
                <w:kern w:val="0"/>
                <w:sz w:val="20"/>
                <w:szCs w:val="20"/>
              </w:rPr>
            </w:pPr>
            <w:r>
              <w:rPr>
                <w:rFonts w:ascii="仿宋" w:eastAsia="仿宋" w:hAnsi="仿宋" w:cs="仿宋"/>
                <w:color w:val="000000"/>
                <w:kern w:val="0"/>
                <w:sz w:val="20"/>
                <w:szCs w:val="20"/>
              </w:rPr>
              <w:t>6</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仿宋"/>
                <w:color w:val="000000"/>
                <w:kern w:val="0"/>
                <w:sz w:val="20"/>
                <w:szCs w:val="20"/>
              </w:rPr>
            </w:pPr>
            <w:r>
              <w:rPr>
                <w:rFonts w:ascii="仿宋" w:eastAsia="仿宋" w:hAnsi="仿宋" w:cs="仿宋"/>
                <w:color w:val="000000"/>
                <w:kern w:val="0"/>
                <w:sz w:val="20"/>
                <w:szCs w:val="20"/>
              </w:rPr>
              <w:t>2</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常山县</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56</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浙江金凌工程监理咨询有限公司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崔新瑜</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仿宋"/>
                <w:color w:val="000000"/>
                <w:kern w:val="0"/>
                <w:sz w:val="20"/>
                <w:szCs w:val="20"/>
              </w:rPr>
            </w:pPr>
            <w:r>
              <w:rPr>
                <w:rFonts w:ascii="仿宋" w:eastAsia="仿宋" w:hAnsi="仿宋" w:cs="仿宋"/>
                <w:color w:val="000000"/>
                <w:kern w:val="0"/>
                <w:sz w:val="20"/>
                <w:szCs w:val="20"/>
              </w:rPr>
              <w:t>6</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仿宋"/>
                <w:color w:val="000000"/>
                <w:kern w:val="0"/>
                <w:sz w:val="20"/>
                <w:szCs w:val="20"/>
              </w:rPr>
            </w:pPr>
            <w:r>
              <w:rPr>
                <w:rFonts w:ascii="仿宋" w:eastAsia="仿宋" w:hAnsi="仿宋" w:cs="仿宋"/>
                <w:color w:val="000000"/>
                <w:kern w:val="0"/>
                <w:sz w:val="20"/>
                <w:szCs w:val="20"/>
              </w:rPr>
              <w:t>2</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常山县</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57</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浙江正和监理有限公司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严浩</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仿宋"/>
                <w:color w:val="000000"/>
                <w:kern w:val="0"/>
                <w:sz w:val="20"/>
                <w:szCs w:val="20"/>
              </w:rPr>
            </w:pPr>
            <w:r>
              <w:rPr>
                <w:rFonts w:ascii="仿宋" w:eastAsia="仿宋" w:hAnsi="仿宋" w:cs="仿宋"/>
                <w:color w:val="000000"/>
                <w:kern w:val="0"/>
                <w:sz w:val="20"/>
                <w:szCs w:val="20"/>
              </w:rPr>
              <w:t>6</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仿宋"/>
                <w:color w:val="000000"/>
                <w:kern w:val="0"/>
                <w:sz w:val="20"/>
                <w:szCs w:val="20"/>
              </w:rPr>
            </w:pPr>
            <w:r>
              <w:rPr>
                <w:rFonts w:ascii="仿宋" w:eastAsia="仿宋" w:hAnsi="仿宋" w:cs="仿宋"/>
                <w:color w:val="000000"/>
                <w:kern w:val="0"/>
                <w:sz w:val="20"/>
                <w:szCs w:val="20"/>
              </w:rPr>
              <w:t>2</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常山县</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58</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浙江金凌工程监理咨询有限公司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孙智</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仿宋"/>
                <w:color w:val="000000"/>
                <w:kern w:val="0"/>
                <w:sz w:val="20"/>
                <w:szCs w:val="20"/>
              </w:rPr>
            </w:pPr>
            <w:r>
              <w:rPr>
                <w:rFonts w:ascii="仿宋" w:eastAsia="仿宋" w:hAnsi="仿宋" w:cs="仿宋"/>
                <w:color w:val="000000"/>
                <w:kern w:val="0"/>
                <w:sz w:val="20"/>
                <w:szCs w:val="20"/>
              </w:rPr>
              <w:t>6</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仿宋"/>
                <w:color w:val="000000"/>
                <w:kern w:val="0"/>
                <w:sz w:val="20"/>
                <w:szCs w:val="20"/>
              </w:rPr>
            </w:pPr>
            <w:r>
              <w:rPr>
                <w:rFonts w:ascii="仿宋" w:eastAsia="仿宋" w:hAnsi="仿宋" w:cs="仿宋"/>
                <w:color w:val="000000"/>
                <w:kern w:val="0"/>
                <w:sz w:val="20"/>
                <w:szCs w:val="20"/>
              </w:rPr>
              <w:t>2</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常山县</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59</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浙江南方工程建设监理有限公司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李青</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仿宋"/>
                <w:color w:val="000000"/>
                <w:kern w:val="0"/>
                <w:sz w:val="20"/>
                <w:szCs w:val="20"/>
              </w:rPr>
            </w:pPr>
            <w:r>
              <w:rPr>
                <w:rFonts w:ascii="仿宋" w:eastAsia="仿宋" w:hAnsi="仿宋" w:cs="仿宋"/>
                <w:color w:val="000000"/>
                <w:kern w:val="0"/>
                <w:sz w:val="20"/>
                <w:szCs w:val="20"/>
              </w:rPr>
              <w:t>6</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仿宋"/>
                <w:color w:val="000000"/>
                <w:kern w:val="0"/>
                <w:sz w:val="20"/>
                <w:szCs w:val="20"/>
              </w:rPr>
            </w:pPr>
            <w:r>
              <w:rPr>
                <w:rFonts w:ascii="仿宋" w:eastAsia="仿宋" w:hAnsi="仿宋" w:cs="仿宋"/>
                <w:color w:val="000000"/>
                <w:kern w:val="0"/>
                <w:sz w:val="20"/>
                <w:szCs w:val="20"/>
              </w:rPr>
              <w:t>2</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常山县</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60</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浙江同洲项目管理有限公司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李焕敏</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仿宋"/>
                <w:color w:val="000000"/>
                <w:kern w:val="0"/>
                <w:sz w:val="20"/>
                <w:szCs w:val="20"/>
              </w:rPr>
            </w:pPr>
            <w:r>
              <w:rPr>
                <w:rFonts w:ascii="仿宋" w:eastAsia="仿宋" w:hAnsi="仿宋" w:cs="仿宋"/>
                <w:color w:val="000000"/>
                <w:kern w:val="0"/>
                <w:sz w:val="20"/>
                <w:szCs w:val="20"/>
              </w:rPr>
              <w:t>3</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仿宋"/>
                <w:color w:val="000000"/>
                <w:kern w:val="0"/>
                <w:sz w:val="20"/>
                <w:szCs w:val="20"/>
              </w:rPr>
            </w:pPr>
            <w:r>
              <w:rPr>
                <w:rFonts w:ascii="仿宋" w:eastAsia="仿宋" w:hAnsi="仿宋" w:cs="仿宋"/>
                <w:color w:val="000000"/>
                <w:kern w:val="0"/>
                <w:sz w:val="20"/>
                <w:szCs w:val="20"/>
              </w:rPr>
              <w:t>1</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开化县</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61</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开化县开元工程监理有限公司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闫玉海</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仿宋"/>
                <w:color w:val="000000"/>
                <w:kern w:val="0"/>
                <w:sz w:val="20"/>
                <w:szCs w:val="20"/>
              </w:rPr>
            </w:pPr>
            <w:r>
              <w:rPr>
                <w:rFonts w:ascii="仿宋" w:eastAsia="仿宋" w:hAnsi="仿宋" w:cs="仿宋"/>
                <w:color w:val="000000"/>
                <w:kern w:val="0"/>
                <w:sz w:val="20"/>
                <w:szCs w:val="20"/>
              </w:rPr>
              <w:t>3</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仿宋"/>
                <w:color w:val="000000"/>
                <w:kern w:val="0"/>
                <w:sz w:val="20"/>
                <w:szCs w:val="20"/>
              </w:rPr>
            </w:pPr>
            <w:r>
              <w:rPr>
                <w:rFonts w:ascii="仿宋" w:eastAsia="仿宋" w:hAnsi="仿宋" w:cs="仿宋"/>
                <w:color w:val="000000"/>
                <w:kern w:val="0"/>
                <w:sz w:val="20"/>
                <w:szCs w:val="20"/>
              </w:rPr>
              <w:t>1</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开化县</w:t>
            </w:r>
          </w:p>
        </w:tc>
      </w:tr>
      <w:tr w:rsidR="0089313B" w:rsidTr="00F950CC">
        <w:trPr>
          <w:trHeight w:val="20"/>
        </w:trPr>
        <w:tc>
          <w:tcPr>
            <w:tcW w:w="582"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宋体" w:cs="Times New Roman"/>
                <w:color w:val="000000"/>
                <w:sz w:val="20"/>
                <w:szCs w:val="20"/>
              </w:rPr>
            </w:pPr>
            <w:r>
              <w:rPr>
                <w:rFonts w:ascii="宋体" w:hAnsi="宋体" w:cs="宋体"/>
                <w:color w:val="000000"/>
                <w:kern w:val="0"/>
                <w:sz w:val="20"/>
                <w:szCs w:val="20"/>
              </w:rPr>
              <w:t>62</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杭州市城市建设监理有限公司</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于荣安</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仿宋"/>
                <w:color w:val="000000"/>
                <w:kern w:val="0"/>
                <w:sz w:val="20"/>
                <w:szCs w:val="20"/>
              </w:rPr>
            </w:pPr>
            <w:r>
              <w:rPr>
                <w:rFonts w:ascii="仿宋" w:eastAsia="仿宋" w:hAnsi="仿宋" w:cs="仿宋"/>
                <w:color w:val="000000"/>
                <w:kern w:val="0"/>
                <w:sz w:val="20"/>
                <w:szCs w:val="20"/>
              </w:rPr>
              <w:t>4</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仿宋"/>
                <w:color w:val="000000"/>
                <w:kern w:val="0"/>
                <w:sz w:val="20"/>
                <w:szCs w:val="20"/>
              </w:rPr>
            </w:pPr>
            <w:r>
              <w:rPr>
                <w:rFonts w:ascii="仿宋" w:eastAsia="仿宋" w:hAnsi="仿宋" w:cs="仿宋"/>
                <w:color w:val="000000"/>
                <w:kern w:val="0"/>
                <w:sz w:val="20"/>
                <w:szCs w:val="20"/>
              </w:rPr>
              <w:t>1</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89313B" w:rsidRDefault="0089313B" w:rsidP="00F950CC">
            <w:pPr>
              <w:widowControl/>
              <w:jc w:val="center"/>
              <w:textAlignment w:val="center"/>
              <w:rPr>
                <w:rFonts w:ascii="仿宋" w:eastAsia="仿宋" w:hAnsi="仿宋" w:cs="Times New Roman"/>
                <w:color w:val="000000"/>
                <w:kern w:val="0"/>
                <w:sz w:val="20"/>
                <w:szCs w:val="20"/>
              </w:rPr>
            </w:pPr>
            <w:r>
              <w:rPr>
                <w:rFonts w:ascii="仿宋" w:eastAsia="仿宋" w:hAnsi="仿宋" w:cs="仿宋" w:hint="eastAsia"/>
                <w:color w:val="000000"/>
                <w:kern w:val="0"/>
                <w:sz w:val="20"/>
                <w:szCs w:val="20"/>
              </w:rPr>
              <w:t>集聚区</w:t>
            </w:r>
          </w:p>
        </w:tc>
      </w:tr>
    </w:tbl>
    <w:p w:rsidR="0089313B" w:rsidRDefault="0089313B">
      <w:pPr>
        <w:widowControl/>
        <w:jc w:val="center"/>
        <w:textAlignment w:val="center"/>
        <w:rPr>
          <w:rFonts w:ascii="宋体" w:cs="Times New Roman"/>
          <w:color w:val="000000"/>
          <w:kern w:val="0"/>
          <w:sz w:val="20"/>
          <w:szCs w:val="20"/>
        </w:rPr>
      </w:pPr>
    </w:p>
    <w:p w:rsidR="0089313B" w:rsidRDefault="0089313B">
      <w:pPr>
        <w:widowControl/>
        <w:jc w:val="center"/>
        <w:textAlignment w:val="center"/>
        <w:rPr>
          <w:rFonts w:ascii="宋体" w:cs="Times New Roman"/>
          <w:color w:val="000000"/>
          <w:kern w:val="0"/>
          <w:sz w:val="20"/>
          <w:szCs w:val="20"/>
        </w:rPr>
      </w:pPr>
    </w:p>
    <w:p w:rsidR="0089313B" w:rsidRDefault="0089313B">
      <w:pPr>
        <w:widowControl/>
        <w:jc w:val="center"/>
        <w:textAlignment w:val="center"/>
        <w:rPr>
          <w:rFonts w:ascii="宋体" w:cs="Times New Roman"/>
          <w:color w:val="000000"/>
          <w:kern w:val="0"/>
          <w:sz w:val="20"/>
          <w:szCs w:val="20"/>
        </w:rPr>
      </w:pPr>
    </w:p>
    <w:p w:rsidR="0089313B" w:rsidRDefault="0089313B">
      <w:pPr>
        <w:widowControl/>
        <w:jc w:val="center"/>
        <w:textAlignment w:val="center"/>
        <w:rPr>
          <w:rFonts w:ascii="宋体" w:cs="Times New Roman"/>
          <w:color w:val="000000"/>
          <w:kern w:val="0"/>
          <w:sz w:val="20"/>
          <w:szCs w:val="20"/>
        </w:rPr>
      </w:pPr>
    </w:p>
    <w:p w:rsidR="0089313B" w:rsidRDefault="0089313B">
      <w:pPr>
        <w:widowControl/>
        <w:jc w:val="center"/>
        <w:textAlignment w:val="center"/>
        <w:rPr>
          <w:rFonts w:ascii="宋体" w:cs="Times New Roman"/>
          <w:color w:val="000000"/>
          <w:kern w:val="0"/>
          <w:sz w:val="20"/>
          <w:szCs w:val="20"/>
        </w:rPr>
      </w:pPr>
    </w:p>
    <w:p w:rsidR="0089313B" w:rsidRDefault="0089313B">
      <w:pPr>
        <w:widowControl/>
        <w:jc w:val="center"/>
        <w:textAlignment w:val="center"/>
        <w:rPr>
          <w:rFonts w:ascii="宋体" w:cs="Times New Roman"/>
          <w:color w:val="000000"/>
          <w:kern w:val="0"/>
          <w:sz w:val="20"/>
          <w:szCs w:val="20"/>
        </w:rPr>
      </w:pPr>
    </w:p>
    <w:p w:rsidR="0089313B" w:rsidRDefault="0089313B">
      <w:pPr>
        <w:widowControl/>
        <w:jc w:val="center"/>
        <w:textAlignment w:val="center"/>
        <w:rPr>
          <w:rFonts w:ascii="宋体" w:cs="Times New Roman"/>
          <w:color w:val="000000"/>
          <w:kern w:val="0"/>
          <w:sz w:val="20"/>
          <w:szCs w:val="20"/>
        </w:rPr>
      </w:pPr>
    </w:p>
    <w:p w:rsidR="0089313B" w:rsidRDefault="0089313B">
      <w:pPr>
        <w:widowControl/>
        <w:jc w:val="center"/>
        <w:textAlignment w:val="center"/>
        <w:rPr>
          <w:rFonts w:ascii="宋体" w:cs="Times New Roman"/>
          <w:color w:val="000000"/>
          <w:kern w:val="0"/>
          <w:sz w:val="20"/>
          <w:szCs w:val="20"/>
        </w:rPr>
      </w:pPr>
    </w:p>
    <w:p w:rsidR="0089313B" w:rsidRDefault="0089313B">
      <w:pPr>
        <w:widowControl/>
        <w:jc w:val="center"/>
        <w:textAlignment w:val="center"/>
        <w:rPr>
          <w:rFonts w:ascii="宋体" w:cs="Times New Roman"/>
          <w:color w:val="000000"/>
          <w:kern w:val="0"/>
          <w:sz w:val="20"/>
          <w:szCs w:val="20"/>
        </w:rPr>
      </w:pPr>
    </w:p>
    <w:p w:rsidR="0089313B" w:rsidRDefault="0089313B">
      <w:pPr>
        <w:widowControl/>
        <w:jc w:val="center"/>
        <w:textAlignment w:val="center"/>
        <w:rPr>
          <w:rFonts w:ascii="宋体" w:cs="Times New Roman"/>
          <w:color w:val="000000"/>
          <w:kern w:val="0"/>
          <w:sz w:val="20"/>
          <w:szCs w:val="20"/>
        </w:rPr>
      </w:pPr>
      <w:r>
        <w:rPr>
          <w:rFonts w:ascii="宋体" w:cs="Times New Roman"/>
          <w:color w:val="000000"/>
          <w:kern w:val="0"/>
          <w:sz w:val="20"/>
          <w:szCs w:val="20"/>
        </w:rPr>
        <w:br w:type="page"/>
      </w:r>
    </w:p>
    <w:p w:rsidR="0089313B" w:rsidRPr="005D4BC1" w:rsidRDefault="0089313B" w:rsidP="00663318">
      <w:pPr>
        <w:pStyle w:val="BodyTextIndent"/>
        <w:ind w:firstLineChars="0" w:firstLine="0"/>
        <w:jc w:val="left"/>
        <w:rPr>
          <w:rFonts w:ascii="仿宋_GB2312" w:eastAsia="仿宋_GB2312" w:hAnsi="宋体"/>
          <w:b/>
          <w:bCs/>
          <w:sz w:val="32"/>
          <w:szCs w:val="32"/>
        </w:rPr>
      </w:pPr>
      <w:r w:rsidRPr="005D4BC1">
        <w:rPr>
          <w:rFonts w:ascii="仿宋_GB2312" w:eastAsia="仿宋_GB2312" w:hAnsi="宋体" w:cs="仿宋_GB2312" w:hint="eastAsia"/>
          <w:b/>
          <w:bCs/>
          <w:sz w:val="32"/>
          <w:szCs w:val="32"/>
        </w:rPr>
        <w:t>附件</w:t>
      </w:r>
      <w:r w:rsidRPr="005D4BC1">
        <w:rPr>
          <w:rFonts w:ascii="仿宋_GB2312" w:eastAsia="仿宋_GB2312" w:hAnsi="宋体" w:cs="仿宋_GB2312"/>
          <w:b/>
          <w:bCs/>
          <w:sz w:val="32"/>
          <w:szCs w:val="32"/>
        </w:rPr>
        <w:t>2</w:t>
      </w:r>
      <w:r w:rsidRPr="005D4BC1">
        <w:rPr>
          <w:rFonts w:ascii="仿宋_GB2312" w:eastAsia="仿宋_GB2312" w:hAnsi="宋体" w:cs="仿宋_GB2312" w:hint="eastAsia"/>
          <w:b/>
          <w:bCs/>
          <w:sz w:val="32"/>
          <w:szCs w:val="32"/>
        </w:rPr>
        <w:t>：</w:t>
      </w:r>
    </w:p>
    <w:p w:rsidR="0089313B" w:rsidRPr="00663318" w:rsidRDefault="0089313B" w:rsidP="00663318">
      <w:pPr>
        <w:tabs>
          <w:tab w:val="left" w:pos="1185"/>
        </w:tabs>
        <w:snapToGrid w:val="0"/>
        <w:jc w:val="center"/>
        <w:rPr>
          <w:rFonts w:ascii="仿宋_GB2312" w:eastAsia="仿宋_GB2312" w:hAnsi="宋体" w:cs="Times New Roman"/>
          <w:b/>
          <w:bCs/>
          <w:kern w:val="0"/>
          <w:sz w:val="32"/>
          <w:szCs w:val="32"/>
        </w:rPr>
      </w:pPr>
      <w:r w:rsidRPr="00663318">
        <w:rPr>
          <w:rFonts w:ascii="仿宋_GB2312" w:eastAsia="仿宋_GB2312" w:hAnsi="宋体" w:cs="仿宋_GB2312" w:hint="eastAsia"/>
          <w:b/>
          <w:bCs/>
          <w:kern w:val="0"/>
          <w:sz w:val="32"/>
          <w:szCs w:val="32"/>
        </w:rPr>
        <w:t>培训个人报名表</w:t>
      </w:r>
    </w:p>
    <w:tbl>
      <w:tblPr>
        <w:tblpPr w:leftFromText="180" w:rightFromText="180" w:vertAnchor="text" w:horzAnchor="margin" w:tblpY="458"/>
        <w:tblOverlap w:val="neve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0"/>
        <w:gridCol w:w="312"/>
        <w:gridCol w:w="312"/>
        <w:gridCol w:w="313"/>
        <w:gridCol w:w="312"/>
        <w:gridCol w:w="313"/>
        <w:gridCol w:w="312"/>
        <w:gridCol w:w="313"/>
        <w:gridCol w:w="312"/>
        <w:gridCol w:w="337"/>
        <w:gridCol w:w="288"/>
        <w:gridCol w:w="312"/>
        <w:gridCol w:w="313"/>
        <w:gridCol w:w="312"/>
        <w:gridCol w:w="51"/>
        <w:gridCol w:w="262"/>
        <w:gridCol w:w="312"/>
        <w:gridCol w:w="313"/>
        <w:gridCol w:w="243"/>
        <w:gridCol w:w="69"/>
        <w:gridCol w:w="313"/>
        <w:gridCol w:w="2023"/>
      </w:tblGrid>
      <w:tr w:rsidR="0089313B" w:rsidRPr="00F256D1">
        <w:trPr>
          <w:trHeight w:val="841"/>
        </w:trPr>
        <w:tc>
          <w:tcPr>
            <w:tcW w:w="1950" w:type="dxa"/>
            <w:vAlign w:val="center"/>
          </w:tcPr>
          <w:p w:rsidR="0089313B" w:rsidRPr="0099165C" w:rsidRDefault="0089313B" w:rsidP="00D003D0">
            <w:pPr>
              <w:jc w:val="center"/>
              <w:rPr>
                <w:rFonts w:ascii="宋体" w:cs="Times New Roman"/>
                <w:b/>
                <w:bCs/>
                <w:sz w:val="24"/>
                <w:szCs w:val="24"/>
              </w:rPr>
            </w:pPr>
            <w:r w:rsidRPr="0099165C">
              <w:rPr>
                <w:rFonts w:ascii="宋体" w:hAnsi="宋体" w:cs="宋体" w:hint="eastAsia"/>
                <w:b/>
                <w:bCs/>
                <w:sz w:val="24"/>
                <w:szCs w:val="24"/>
              </w:rPr>
              <w:t>姓名</w:t>
            </w:r>
          </w:p>
        </w:tc>
        <w:tc>
          <w:tcPr>
            <w:tcW w:w="2836" w:type="dxa"/>
            <w:gridSpan w:val="9"/>
            <w:vAlign w:val="center"/>
          </w:tcPr>
          <w:p w:rsidR="0089313B" w:rsidRPr="00F256D1" w:rsidRDefault="0089313B" w:rsidP="00D003D0">
            <w:pPr>
              <w:jc w:val="center"/>
              <w:rPr>
                <w:rFonts w:ascii="宋体" w:cs="Times New Roman"/>
                <w:sz w:val="24"/>
                <w:szCs w:val="24"/>
              </w:rPr>
            </w:pPr>
          </w:p>
        </w:tc>
        <w:tc>
          <w:tcPr>
            <w:tcW w:w="1276" w:type="dxa"/>
            <w:gridSpan w:val="5"/>
            <w:vAlign w:val="center"/>
          </w:tcPr>
          <w:p w:rsidR="0089313B" w:rsidRPr="0099165C" w:rsidRDefault="0089313B" w:rsidP="00D003D0">
            <w:pPr>
              <w:jc w:val="center"/>
              <w:rPr>
                <w:rFonts w:ascii="宋体" w:cs="Times New Roman"/>
                <w:b/>
                <w:bCs/>
                <w:sz w:val="24"/>
                <w:szCs w:val="24"/>
              </w:rPr>
            </w:pPr>
            <w:r w:rsidRPr="0099165C">
              <w:rPr>
                <w:rFonts w:ascii="宋体" w:hAnsi="宋体" w:cs="宋体" w:hint="eastAsia"/>
                <w:b/>
                <w:bCs/>
                <w:sz w:val="24"/>
                <w:szCs w:val="24"/>
              </w:rPr>
              <w:t>性别</w:t>
            </w:r>
          </w:p>
        </w:tc>
        <w:tc>
          <w:tcPr>
            <w:tcW w:w="1512" w:type="dxa"/>
            <w:gridSpan w:val="6"/>
            <w:vAlign w:val="center"/>
          </w:tcPr>
          <w:p w:rsidR="0089313B" w:rsidRPr="00F256D1" w:rsidRDefault="0089313B" w:rsidP="00D003D0">
            <w:pPr>
              <w:jc w:val="center"/>
              <w:rPr>
                <w:rFonts w:ascii="宋体" w:cs="Times New Roman"/>
                <w:sz w:val="24"/>
                <w:szCs w:val="24"/>
              </w:rPr>
            </w:pPr>
          </w:p>
        </w:tc>
        <w:tc>
          <w:tcPr>
            <w:tcW w:w="2023" w:type="dxa"/>
            <w:vMerge w:val="restart"/>
            <w:vAlign w:val="center"/>
          </w:tcPr>
          <w:p w:rsidR="0089313B" w:rsidRDefault="0089313B" w:rsidP="00D003D0">
            <w:pPr>
              <w:jc w:val="center"/>
              <w:rPr>
                <w:rFonts w:ascii="宋体" w:cs="Times New Roman"/>
                <w:sz w:val="24"/>
                <w:szCs w:val="24"/>
              </w:rPr>
            </w:pPr>
            <w:r>
              <w:rPr>
                <w:rFonts w:ascii="宋体" w:hAnsi="宋体" w:cs="宋体" w:hint="eastAsia"/>
                <w:sz w:val="24"/>
                <w:szCs w:val="24"/>
              </w:rPr>
              <w:t>照片</w:t>
            </w:r>
          </w:p>
          <w:p w:rsidR="0089313B" w:rsidRPr="0099165C" w:rsidRDefault="0089313B" w:rsidP="00D003D0">
            <w:pPr>
              <w:jc w:val="center"/>
              <w:rPr>
                <w:rFonts w:ascii="宋体" w:cs="Times New Roman"/>
              </w:rPr>
            </w:pPr>
            <w:r w:rsidRPr="0099165C">
              <w:rPr>
                <w:rFonts w:ascii="宋体" w:hAnsi="宋体" w:cs="宋体" w:hint="eastAsia"/>
              </w:rPr>
              <w:t>（电子版）</w:t>
            </w:r>
          </w:p>
        </w:tc>
      </w:tr>
      <w:tr w:rsidR="0089313B" w:rsidRPr="00F256D1">
        <w:trPr>
          <w:trHeight w:val="851"/>
        </w:trPr>
        <w:tc>
          <w:tcPr>
            <w:tcW w:w="1950" w:type="dxa"/>
            <w:vAlign w:val="center"/>
          </w:tcPr>
          <w:p w:rsidR="0089313B" w:rsidRPr="0099165C" w:rsidRDefault="0089313B" w:rsidP="00D003D0">
            <w:pPr>
              <w:jc w:val="center"/>
              <w:rPr>
                <w:rFonts w:ascii="宋体" w:cs="Times New Roman"/>
                <w:b/>
                <w:bCs/>
                <w:sz w:val="24"/>
                <w:szCs w:val="24"/>
              </w:rPr>
            </w:pPr>
            <w:r w:rsidRPr="0099165C">
              <w:rPr>
                <w:rFonts w:ascii="宋体" w:hAnsi="宋体" w:cs="宋体" w:hint="eastAsia"/>
                <w:b/>
                <w:bCs/>
                <w:sz w:val="24"/>
                <w:szCs w:val="24"/>
              </w:rPr>
              <w:t>身份证号码</w:t>
            </w:r>
          </w:p>
        </w:tc>
        <w:tc>
          <w:tcPr>
            <w:tcW w:w="312" w:type="dxa"/>
            <w:vAlign w:val="center"/>
          </w:tcPr>
          <w:p w:rsidR="0089313B" w:rsidRPr="00F256D1" w:rsidRDefault="0089313B" w:rsidP="00D003D0">
            <w:pPr>
              <w:jc w:val="center"/>
              <w:rPr>
                <w:rFonts w:ascii="宋体" w:cs="Times New Roman"/>
                <w:sz w:val="24"/>
                <w:szCs w:val="24"/>
              </w:rPr>
            </w:pPr>
          </w:p>
        </w:tc>
        <w:tc>
          <w:tcPr>
            <w:tcW w:w="312" w:type="dxa"/>
            <w:vAlign w:val="center"/>
          </w:tcPr>
          <w:p w:rsidR="0089313B" w:rsidRPr="00F256D1" w:rsidRDefault="0089313B" w:rsidP="00D003D0">
            <w:pPr>
              <w:jc w:val="center"/>
              <w:rPr>
                <w:rFonts w:ascii="宋体" w:cs="Times New Roman"/>
                <w:sz w:val="24"/>
                <w:szCs w:val="24"/>
              </w:rPr>
            </w:pPr>
          </w:p>
        </w:tc>
        <w:tc>
          <w:tcPr>
            <w:tcW w:w="313" w:type="dxa"/>
            <w:vAlign w:val="center"/>
          </w:tcPr>
          <w:p w:rsidR="0089313B" w:rsidRPr="00F256D1" w:rsidRDefault="0089313B" w:rsidP="00D003D0">
            <w:pPr>
              <w:jc w:val="center"/>
              <w:rPr>
                <w:rFonts w:ascii="宋体" w:cs="Times New Roman"/>
                <w:sz w:val="24"/>
                <w:szCs w:val="24"/>
              </w:rPr>
            </w:pPr>
          </w:p>
        </w:tc>
        <w:tc>
          <w:tcPr>
            <w:tcW w:w="312" w:type="dxa"/>
            <w:vAlign w:val="center"/>
          </w:tcPr>
          <w:p w:rsidR="0089313B" w:rsidRPr="00F256D1" w:rsidRDefault="0089313B" w:rsidP="00D003D0">
            <w:pPr>
              <w:jc w:val="center"/>
              <w:rPr>
                <w:rFonts w:ascii="宋体" w:cs="Times New Roman"/>
                <w:sz w:val="24"/>
                <w:szCs w:val="24"/>
              </w:rPr>
            </w:pPr>
          </w:p>
        </w:tc>
        <w:tc>
          <w:tcPr>
            <w:tcW w:w="313" w:type="dxa"/>
            <w:vAlign w:val="center"/>
          </w:tcPr>
          <w:p w:rsidR="0089313B" w:rsidRPr="00F256D1" w:rsidRDefault="0089313B" w:rsidP="00D003D0">
            <w:pPr>
              <w:jc w:val="center"/>
              <w:rPr>
                <w:rFonts w:ascii="宋体" w:cs="Times New Roman"/>
                <w:sz w:val="24"/>
                <w:szCs w:val="24"/>
              </w:rPr>
            </w:pPr>
          </w:p>
        </w:tc>
        <w:tc>
          <w:tcPr>
            <w:tcW w:w="312" w:type="dxa"/>
            <w:vAlign w:val="center"/>
          </w:tcPr>
          <w:p w:rsidR="0089313B" w:rsidRPr="00F256D1" w:rsidRDefault="0089313B" w:rsidP="00D003D0">
            <w:pPr>
              <w:jc w:val="center"/>
              <w:rPr>
                <w:rFonts w:ascii="宋体" w:cs="Times New Roman"/>
                <w:sz w:val="24"/>
                <w:szCs w:val="24"/>
              </w:rPr>
            </w:pPr>
          </w:p>
        </w:tc>
        <w:tc>
          <w:tcPr>
            <w:tcW w:w="313" w:type="dxa"/>
            <w:vAlign w:val="center"/>
          </w:tcPr>
          <w:p w:rsidR="0089313B" w:rsidRPr="00F256D1" w:rsidRDefault="0089313B" w:rsidP="00D003D0">
            <w:pPr>
              <w:jc w:val="center"/>
              <w:rPr>
                <w:rFonts w:ascii="宋体" w:cs="Times New Roman"/>
                <w:sz w:val="24"/>
                <w:szCs w:val="24"/>
              </w:rPr>
            </w:pPr>
          </w:p>
        </w:tc>
        <w:tc>
          <w:tcPr>
            <w:tcW w:w="312" w:type="dxa"/>
            <w:vAlign w:val="center"/>
          </w:tcPr>
          <w:p w:rsidR="0089313B" w:rsidRPr="00F256D1" w:rsidRDefault="0089313B" w:rsidP="00D003D0">
            <w:pPr>
              <w:jc w:val="center"/>
              <w:rPr>
                <w:rFonts w:ascii="宋体" w:cs="Times New Roman"/>
                <w:sz w:val="24"/>
                <w:szCs w:val="24"/>
              </w:rPr>
            </w:pPr>
          </w:p>
        </w:tc>
        <w:tc>
          <w:tcPr>
            <w:tcW w:w="337" w:type="dxa"/>
            <w:vAlign w:val="center"/>
          </w:tcPr>
          <w:p w:rsidR="0089313B" w:rsidRPr="00F256D1" w:rsidRDefault="0089313B" w:rsidP="00D003D0">
            <w:pPr>
              <w:jc w:val="center"/>
              <w:rPr>
                <w:rFonts w:ascii="宋体" w:cs="Times New Roman"/>
                <w:sz w:val="24"/>
                <w:szCs w:val="24"/>
              </w:rPr>
            </w:pPr>
          </w:p>
        </w:tc>
        <w:tc>
          <w:tcPr>
            <w:tcW w:w="288" w:type="dxa"/>
            <w:vAlign w:val="center"/>
          </w:tcPr>
          <w:p w:rsidR="0089313B" w:rsidRPr="00F256D1" w:rsidRDefault="0089313B" w:rsidP="00D003D0">
            <w:pPr>
              <w:jc w:val="center"/>
              <w:rPr>
                <w:rFonts w:ascii="宋体" w:cs="Times New Roman"/>
                <w:sz w:val="24"/>
                <w:szCs w:val="24"/>
              </w:rPr>
            </w:pPr>
          </w:p>
        </w:tc>
        <w:tc>
          <w:tcPr>
            <w:tcW w:w="312" w:type="dxa"/>
            <w:vAlign w:val="center"/>
          </w:tcPr>
          <w:p w:rsidR="0089313B" w:rsidRPr="00F256D1" w:rsidRDefault="0089313B" w:rsidP="00D003D0">
            <w:pPr>
              <w:jc w:val="center"/>
              <w:rPr>
                <w:rFonts w:ascii="宋体" w:cs="Times New Roman"/>
                <w:sz w:val="24"/>
                <w:szCs w:val="24"/>
              </w:rPr>
            </w:pPr>
          </w:p>
        </w:tc>
        <w:tc>
          <w:tcPr>
            <w:tcW w:w="313" w:type="dxa"/>
            <w:vAlign w:val="center"/>
          </w:tcPr>
          <w:p w:rsidR="0089313B" w:rsidRPr="00F256D1" w:rsidRDefault="0089313B" w:rsidP="00D003D0">
            <w:pPr>
              <w:jc w:val="center"/>
              <w:rPr>
                <w:rFonts w:ascii="宋体" w:cs="Times New Roman"/>
                <w:sz w:val="24"/>
                <w:szCs w:val="24"/>
              </w:rPr>
            </w:pPr>
          </w:p>
        </w:tc>
        <w:tc>
          <w:tcPr>
            <w:tcW w:w="312" w:type="dxa"/>
            <w:vAlign w:val="center"/>
          </w:tcPr>
          <w:p w:rsidR="0089313B" w:rsidRPr="00F256D1" w:rsidRDefault="0089313B" w:rsidP="00D003D0">
            <w:pPr>
              <w:jc w:val="center"/>
              <w:rPr>
                <w:rFonts w:ascii="宋体" w:cs="Times New Roman"/>
                <w:sz w:val="24"/>
                <w:szCs w:val="24"/>
              </w:rPr>
            </w:pPr>
          </w:p>
        </w:tc>
        <w:tc>
          <w:tcPr>
            <w:tcW w:w="313" w:type="dxa"/>
            <w:gridSpan w:val="2"/>
            <w:vAlign w:val="center"/>
          </w:tcPr>
          <w:p w:rsidR="0089313B" w:rsidRPr="00F256D1" w:rsidRDefault="0089313B" w:rsidP="00D003D0">
            <w:pPr>
              <w:jc w:val="center"/>
              <w:rPr>
                <w:rFonts w:ascii="宋体" w:cs="Times New Roman"/>
                <w:sz w:val="24"/>
                <w:szCs w:val="24"/>
              </w:rPr>
            </w:pPr>
          </w:p>
        </w:tc>
        <w:tc>
          <w:tcPr>
            <w:tcW w:w="312" w:type="dxa"/>
            <w:vAlign w:val="center"/>
          </w:tcPr>
          <w:p w:rsidR="0089313B" w:rsidRPr="00F256D1" w:rsidRDefault="0089313B" w:rsidP="00D003D0">
            <w:pPr>
              <w:jc w:val="center"/>
              <w:rPr>
                <w:rFonts w:ascii="宋体" w:cs="Times New Roman"/>
                <w:sz w:val="24"/>
                <w:szCs w:val="24"/>
              </w:rPr>
            </w:pPr>
          </w:p>
        </w:tc>
        <w:tc>
          <w:tcPr>
            <w:tcW w:w="313" w:type="dxa"/>
            <w:vAlign w:val="center"/>
          </w:tcPr>
          <w:p w:rsidR="0089313B" w:rsidRPr="00F256D1" w:rsidRDefault="0089313B" w:rsidP="00D003D0">
            <w:pPr>
              <w:jc w:val="center"/>
              <w:rPr>
                <w:rFonts w:ascii="宋体" w:cs="Times New Roman"/>
                <w:sz w:val="24"/>
                <w:szCs w:val="24"/>
              </w:rPr>
            </w:pPr>
          </w:p>
        </w:tc>
        <w:tc>
          <w:tcPr>
            <w:tcW w:w="312" w:type="dxa"/>
            <w:gridSpan w:val="2"/>
            <w:vAlign w:val="center"/>
          </w:tcPr>
          <w:p w:rsidR="0089313B" w:rsidRPr="00F256D1" w:rsidRDefault="0089313B" w:rsidP="00D003D0">
            <w:pPr>
              <w:jc w:val="center"/>
              <w:rPr>
                <w:rFonts w:ascii="宋体" w:cs="Times New Roman"/>
                <w:sz w:val="24"/>
                <w:szCs w:val="24"/>
              </w:rPr>
            </w:pPr>
          </w:p>
        </w:tc>
        <w:tc>
          <w:tcPr>
            <w:tcW w:w="313" w:type="dxa"/>
            <w:vAlign w:val="center"/>
          </w:tcPr>
          <w:p w:rsidR="0089313B" w:rsidRPr="00F256D1" w:rsidRDefault="0089313B" w:rsidP="00D003D0">
            <w:pPr>
              <w:jc w:val="center"/>
              <w:rPr>
                <w:rFonts w:ascii="宋体" w:cs="Times New Roman"/>
                <w:sz w:val="24"/>
                <w:szCs w:val="24"/>
              </w:rPr>
            </w:pPr>
          </w:p>
        </w:tc>
        <w:tc>
          <w:tcPr>
            <w:tcW w:w="2023" w:type="dxa"/>
            <w:vMerge/>
            <w:vAlign w:val="center"/>
          </w:tcPr>
          <w:p w:rsidR="0089313B" w:rsidRPr="00F256D1" w:rsidRDefault="0089313B" w:rsidP="00D003D0">
            <w:pPr>
              <w:jc w:val="center"/>
              <w:rPr>
                <w:rFonts w:ascii="宋体" w:cs="Times New Roman"/>
                <w:sz w:val="24"/>
                <w:szCs w:val="24"/>
              </w:rPr>
            </w:pPr>
          </w:p>
        </w:tc>
      </w:tr>
      <w:tr w:rsidR="0089313B" w:rsidRPr="00F256D1">
        <w:trPr>
          <w:trHeight w:val="851"/>
        </w:trPr>
        <w:tc>
          <w:tcPr>
            <w:tcW w:w="1950" w:type="dxa"/>
            <w:vAlign w:val="center"/>
          </w:tcPr>
          <w:p w:rsidR="0089313B" w:rsidRPr="0099165C" w:rsidRDefault="0089313B" w:rsidP="00D003D0">
            <w:pPr>
              <w:jc w:val="center"/>
              <w:rPr>
                <w:rFonts w:ascii="宋体" w:cs="Times New Roman"/>
                <w:b/>
                <w:bCs/>
                <w:sz w:val="24"/>
                <w:szCs w:val="24"/>
              </w:rPr>
            </w:pPr>
            <w:r w:rsidRPr="0099165C">
              <w:rPr>
                <w:rFonts w:ascii="宋体" w:hAnsi="宋体" w:cs="宋体" w:hint="eastAsia"/>
                <w:b/>
                <w:bCs/>
                <w:sz w:val="24"/>
                <w:szCs w:val="24"/>
              </w:rPr>
              <w:t>工作单位</w:t>
            </w:r>
          </w:p>
        </w:tc>
        <w:tc>
          <w:tcPr>
            <w:tcW w:w="5624" w:type="dxa"/>
            <w:gridSpan w:val="20"/>
            <w:vAlign w:val="center"/>
          </w:tcPr>
          <w:p w:rsidR="0089313B" w:rsidRPr="00F256D1" w:rsidRDefault="0089313B" w:rsidP="00D003D0">
            <w:pPr>
              <w:jc w:val="center"/>
              <w:rPr>
                <w:rFonts w:ascii="宋体" w:cs="Times New Roman"/>
                <w:sz w:val="24"/>
                <w:szCs w:val="24"/>
              </w:rPr>
            </w:pPr>
          </w:p>
        </w:tc>
        <w:tc>
          <w:tcPr>
            <w:tcW w:w="2023" w:type="dxa"/>
            <w:vMerge/>
            <w:vAlign w:val="center"/>
          </w:tcPr>
          <w:p w:rsidR="0089313B" w:rsidRPr="00F256D1" w:rsidRDefault="0089313B" w:rsidP="00D003D0">
            <w:pPr>
              <w:jc w:val="center"/>
              <w:rPr>
                <w:rFonts w:ascii="宋体" w:cs="Times New Roman"/>
                <w:sz w:val="24"/>
                <w:szCs w:val="24"/>
              </w:rPr>
            </w:pPr>
          </w:p>
        </w:tc>
      </w:tr>
      <w:tr w:rsidR="0089313B" w:rsidRPr="00F256D1">
        <w:trPr>
          <w:trHeight w:val="851"/>
        </w:trPr>
        <w:tc>
          <w:tcPr>
            <w:tcW w:w="1950" w:type="dxa"/>
            <w:vAlign w:val="center"/>
          </w:tcPr>
          <w:p w:rsidR="0089313B" w:rsidRPr="0099165C" w:rsidRDefault="0089313B" w:rsidP="00D003D0">
            <w:pPr>
              <w:jc w:val="center"/>
              <w:rPr>
                <w:rFonts w:ascii="宋体" w:cs="Times New Roman"/>
                <w:b/>
                <w:bCs/>
                <w:sz w:val="24"/>
                <w:szCs w:val="24"/>
              </w:rPr>
            </w:pPr>
            <w:r>
              <w:rPr>
                <w:rFonts w:ascii="宋体" w:hAnsi="宋体" w:cs="宋体" w:hint="eastAsia"/>
                <w:b/>
                <w:bCs/>
                <w:sz w:val="24"/>
                <w:szCs w:val="24"/>
              </w:rPr>
              <w:t>职务</w:t>
            </w:r>
          </w:p>
        </w:tc>
        <w:tc>
          <w:tcPr>
            <w:tcW w:w="2836" w:type="dxa"/>
            <w:gridSpan w:val="9"/>
            <w:vAlign w:val="center"/>
          </w:tcPr>
          <w:p w:rsidR="0089313B" w:rsidRPr="00F256D1" w:rsidRDefault="0089313B" w:rsidP="00D003D0">
            <w:pPr>
              <w:jc w:val="center"/>
              <w:rPr>
                <w:rFonts w:ascii="宋体" w:cs="Times New Roman"/>
                <w:sz w:val="24"/>
                <w:szCs w:val="24"/>
              </w:rPr>
            </w:pPr>
          </w:p>
        </w:tc>
        <w:tc>
          <w:tcPr>
            <w:tcW w:w="2406" w:type="dxa"/>
            <w:gridSpan w:val="9"/>
            <w:vAlign w:val="center"/>
          </w:tcPr>
          <w:p w:rsidR="0089313B" w:rsidRPr="0099165C" w:rsidRDefault="0089313B" w:rsidP="00D003D0">
            <w:pPr>
              <w:jc w:val="center"/>
              <w:rPr>
                <w:rFonts w:ascii="宋体" w:cs="Times New Roman"/>
                <w:b/>
                <w:bCs/>
                <w:sz w:val="24"/>
                <w:szCs w:val="24"/>
              </w:rPr>
            </w:pPr>
            <w:r w:rsidRPr="00083B8E">
              <w:rPr>
                <w:rFonts w:ascii="宋体" w:hAnsi="宋体" w:cs="宋体" w:hint="eastAsia"/>
                <w:sz w:val="24"/>
                <w:szCs w:val="24"/>
              </w:rPr>
              <w:t>扣分分数</w:t>
            </w:r>
          </w:p>
        </w:tc>
        <w:tc>
          <w:tcPr>
            <w:tcW w:w="2405" w:type="dxa"/>
            <w:gridSpan w:val="3"/>
            <w:vAlign w:val="center"/>
          </w:tcPr>
          <w:p w:rsidR="0089313B" w:rsidRPr="00F256D1" w:rsidRDefault="0089313B" w:rsidP="00D003D0">
            <w:pPr>
              <w:jc w:val="center"/>
              <w:rPr>
                <w:rFonts w:ascii="宋体" w:cs="Times New Roman"/>
                <w:sz w:val="24"/>
                <w:szCs w:val="24"/>
              </w:rPr>
            </w:pPr>
          </w:p>
        </w:tc>
      </w:tr>
      <w:tr w:rsidR="0089313B" w:rsidRPr="00F256D1">
        <w:trPr>
          <w:trHeight w:val="851"/>
        </w:trPr>
        <w:tc>
          <w:tcPr>
            <w:tcW w:w="1950" w:type="dxa"/>
            <w:vAlign w:val="center"/>
          </w:tcPr>
          <w:p w:rsidR="0089313B" w:rsidRPr="00F256D1" w:rsidRDefault="0089313B" w:rsidP="00D003D0">
            <w:pPr>
              <w:jc w:val="center"/>
              <w:rPr>
                <w:rFonts w:ascii="宋体" w:cs="Times New Roman"/>
                <w:sz w:val="24"/>
                <w:szCs w:val="24"/>
              </w:rPr>
            </w:pPr>
            <w:r w:rsidRPr="00F256D1">
              <w:rPr>
                <w:rFonts w:ascii="宋体" w:hAnsi="宋体" w:cs="宋体" w:hint="eastAsia"/>
                <w:sz w:val="24"/>
                <w:szCs w:val="24"/>
              </w:rPr>
              <w:t>办公室电话</w:t>
            </w:r>
          </w:p>
        </w:tc>
        <w:tc>
          <w:tcPr>
            <w:tcW w:w="2836" w:type="dxa"/>
            <w:gridSpan w:val="9"/>
            <w:vAlign w:val="center"/>
          </w:tcPr>
          <w:p w:rsidR="0089313B" w:rsidRPr="00F256D1" w:rsidRDefault="0089313B" w:rsidP="00D003D0">
            <w:pPr>
              <w:jc w:val="center"/>
              <w:rPr>
                <w:rFonts w:ascii="宋体" w:cs="Times New Roman"/>
                <w:sz w:val="24"/>
                <w:szCs w:val="24"/>
              </w:rPr>
            </w:pPr>
          </w:p>
        </w:tc>
        <w:tc>
          <w:tcPr>
            <w:tcW w:w="2406" w:type="dxa"/>
            <w:gridSpan w:val="9"/>
            <w:vAlign w:val="center"/>
          </w:tcPr>
          <w:p w:rsidR="0089313B" w:rsidRPr="00F256D1" w:rsidRDefault="0089313B" w:rsidP="00D003D0">
            <w:pPr>
              <w:jc w:val="center"/>
              <w:rPr>
                <w:rFonts w:ascii="宋体" w:cs="Times New Roman"/>
                <w:sz w:val="24"/>
                <w:szCs w:val="24"/>
              </w:rPr>
            </w:pPr>
            <w:r w:rsidRPr="00F256D1">
              <w:rPr>
                <w:rFonts w:ascii="宋体" w:hAnsi="宋体" w:cs="宋体" w:hint="eastAsia"/>
                <w:sz w:val="24"/>
                <w:szCs w:val="24"/>
              </w:rPr>
              <w:t>手机号码</w:t>
            </w:r>
          </w:p>
        </w:tc>
        <w:tc>
          <w:tcPr>
            <w:tcW w:w="2405" w:type="dxa"/>
            <w:gridSpan w:val="3"/>
            <w:vAlign w:val="center"/>
          </w:tcPr>
          <w:p w:rsidR="0089313B" w:rsidRPr="00F256D1" w:rsidRDefault="0089313B" w:rsidP="00D003D0">
            <w:pPr>
              <w:jc w:val="center"/>
              <w:rPr>
                <w:rFonts w:ascii="宋体" w:cs="Times New Roman"/>
                <w:sz w:val="24"/>
                <w:szCs w:val="24"/>
              </w:rPr>
            </w:pPr>
          </w:p>
        </w:tc>
      </w:tr>
      <w:tr w:rsidR="0089313B" w:rsidRPr="00F256D1">
        <w:trPr>
          <w:trHeight w:val="851"/>
        </w:trPr>
        <w:tc>
          <w:tcPr>
            <w:tcW w:w="1950" w:type="dxa"/>
            <w:vAlign w:val="center"/>
          </w:tcPr>
          <w:p w:rsidR="0089313B" w:rsidRDefault="0089313B" w:rsidP="00D003D0">
            <w:pPr>
              <w:jc w:val="center"/>
              <w:rPr>
                <w:rFonts w:ascii="宋体" w:cs="Times New Roman"/>
                <w:sz w:val="24"/>
                <w:szCs w:val="24"/>
              </w:rPr>
            </w:pPr>
            <w:r>
              <w:rPr>
                <w:rFonts w:ascii="宋体" w:hAnsi="宋体" w:cs="宋体" w:hint="eastAsia"/>
                <w:sz w:val="24"/>
                <w:szCs w:val="24"/>
              </w:rPr>
              <w:t>开票信息企业</w:t>
            </w:r>
          </w:p>
          <w:p w:rsidR="0089313B" w:rsidRPr="00F256D1" w:rsidRDefault="0089313B" w:rsidP="00D003D0">
            <w:pPr>
              <w:jc w:val="center"/>
              <w:rPr>
                <w:rFonts w:ascii="宋体" w:cs="Times New Roman"/>
                <w:sz w:val="24"/>
                <w:szCs w:val="24"/>
              </w:rPr>
            </w:pPr>
            <w:r>
              <w:rPr>
                <w:rFonts w:ascii="宋体" w:hAnsi="宋体" w:cs="宋体" w:hint="eastAsia"/>
                <w:sz w:val="24"/>
                <w:szCs w:val="24"/>
              </w:rPr>
              <w:t>税</w:t>
            </w:r>
            <w:r>
              <w:rPr>
                <w:rFonts w:ascii="宋体" w:hAnsi="宋体" w:cs="宋体"/>
                <w:sz w:val="24"/>
                <w:szCs w:val="24"/>
              </w:rPr>
              <w:t xml:space="preserve"> </w:t>
            </w:r>
            <w:r>
              <w:rPr>
                <w:rFonts w:ascii="宋体" w:hAnsi="宋体" w:cs="宋体" w:hint="eastAsia"/>
                <w:sz w:val="24"/>
                <w:szCs w:val="24"/>
              </w:rPr>
              <w:t>号</w:t>
            </w:r>
          </w:p>
        </w:tc>
        <w:tc>
          <w:tcPr>
            <w:tcW w:w="7647" w:type="dxa"/>
            <w:gridSpan w:val="21"/>
            <w:vAlign w:val="center"/>
          </w:tcPr>
          <w:p w:rsidR="0089313B" w:rsidRPr="00F256D1" w:rsidRDefault="0089313B" w:rsidP="00D003D0">
            <w:pPr>
              <w:jc w:val="center"/>
              <w:rPr>
                <w:rFonts w:ascii="宋体" w:cs="Times New Roman"/>
                <w:sz w:val="24"/>
                <w:szCs w:val="24"/>
              </w:rPr>
            </w:pPr>
          </w:p>
        </w:tc>
      </w:tr>
      <w:tr w:rsidR="0089313B" w:rsidRPr="00F256D1">
        <w:trPr>
          <w:trHeight w:val="851"/>
        </w:trPr>
        <w:tc>
          <w:tcPr>
            <w:tcW w:w="1950" w:type="dxa"/>
            <w:vAlign w:val="center"/>
          </w:tcPr>
          <w:p w:rsidR="0089313B" w:rsidRDefault="0089313B" w:rsidP="00D003D0">
            <w:pPr>
              <w:jc w:val="center"/>
              <w:rPr>
                <w:rFonts w:ascii="宋体" w:cs="Times New Roman"/>
                <w:sz w:val="24"/>
                <w:szCs w:val="24"/>
              </w:rPr>
            </w:pPr>
            <w:r>
              <w:rPr>
                <w:rFonts w:ascii="宋体" w:hAnsi="宋体" w:cs="宋体" w:hint="eastAsia"/>
                <w:sz w:val="24"/>
                <w:szCs w:val="24"/>
              </w:rPr>
              <w:t>单位名称</w:t>
            </w:r>
          </w:p>
        </w:tc>
        <w:tc>
          <w:tcPr>
            <w:tcW w:w="7647" w:type="dxa"/>
            <w:gridSpan w:val="21"/>
            <w:vAlign w:val="center"/>
          </w:tcPr>
          <w:p w:rsidR="0089313B" w:rsidRPr="00F256D1" w:rsidRDefault="0089313B" w:rsidP="00D003D0">
            <w:pPr>
              <w:jc w:val="center"/>
              <w:rPr>
                <w:rFonts w:ascii="宋体" w:cs="Times New Roman"/>
                <w:sz w:val="24"/>
                <w:szCs w:val="24"/>
              </w:rPr>
            </w:pPr>
          </w:p>
        </w:tc>
      </w:tr>
      <w:tr w:rsidR="0089313B" w:rsidRPr="00F256D1">
        <w:trPr>
          <w:trHeight w:val="5102"/>
        </w:trPr>
        <w:tc>
          <w:tcPr>
            <w:tcW w:w="9597" w:type="dxa"/>
            <w:gridSpan w:val="22"/>
            <w:vAlign w:val="center"/>
          </w:tcPr>
          <w:p w:rsidR="0089313B" w:rsidRPr="0029554D" w:rsidRDefault="0089313B" w:rsidP="00D003D0">
            <w:pPr>
              <w:pStyle w:val="BodyTextIndent"/>
              <w:ind w:firstLineChars="0" w:firstLine="0"/>
              <w:jc w:val="center"/>
              <w:rPr>
                <w:rFonts w:ascii="宋体" w:eastAsia="仿宋" w:hAnsi="宋体"/>
              </w:rPr>
            </w:pPr>
            <w:r w:rsidRPr="0029554D">
              <w:rPr>
                <w:rFonts w:ascii="宋体" w:eastAsia="仿宋" w:hAnsi="宋体" w:cs="仿宋" w:hint="eastAsia"/>
              </w:rPr>
              <w:t>身份证扫描件</w:t>
            </w:r>
          </w:p>
          <w:p w:rsidR="0089313B" w:rsidRPr="00F256D1" w:rsidRDefault="0089313B" w:rsidP="00D003D0">
            <w:pPr>
              <w:rPr>
                <w:rFonts w:ascii="宋体" w:cs="Times New Roman"/>
                <w:sz w:val="24"/>
                <w:szCs w:val="24"/>
              </w:rPr>
            </w:pPr>
          </w:p>
          <w:p w:rsidR="0089313B" w:rsidRPr="00F256D1" w:rsidRDefault="0089313B" w:rsidP="00D003D0">
            <w:pPr>
              <w:ind w:right="240"/>
              <w:jc w:val="right"/>
              <w:rPr>
                <w:rFonts w:ascii="宋体" w:cs="Times New Roman"/>
                <w:sz w:val="24"/>
                <w:szCs w:val="24"/>
              </w:rPr>
            </w:pPr>
          </w:p>
        </w:tc>
      </w:tr>
    </w:tbl>
    <w:p w:rsidR="0089313B" w:rsidRDefault="0089313B" w:rsidP="0089313B">
      <w:pPr>
        <w:spacing w:line="560" w:lineRule="exact"/>
        <w:ind w:firstLineChars="100" w:firstLine="31680"/>
        <w:rPr>
          <w:rFonts w:ascii="仿宋" w:eastAsia="仿宋" w:hAnsi="仿宋" w:cs="Times New Roman"/>
          <w:sz w:val="28"/>
          <w:szCs w:val="28"/>
        </w:rPr>
      </w:pPr>
    </w:p>
    <w:p w:rsidR="0089313B" w:rsidRDefault="0089313B" w:rsidP="00663318">
      <w:pPr>
        <w:pStyle w:val="BodyTextIndent"/>
        <w:ind w:firstLineChars="0" w:firstLine="0"/>
        <w:jc w:val="left"/>
        <w:rPr>
          <w:rFonts w:ascii="仿宋_GB2312" w:eastAsia="仿宋_GB2312" w:hAnsi="宋体"/>
          <w:b/>
          <w:bCs/>
          <w:sz w:val="32"/>
          <w:szCs w:val="32"/>
        </w:rPr>
        <w:sectPr w:rsidR="0089313B" w:rsidSect="00715EEB">
          <w:footerReference w:type="default" r:id="rId7"/>
          <w:pgSz w:w="11906" w:h="16838"/>
          <w:pgMar w:top="1440" w:right="1800" w:bottom="1440" w:left="1800" w:header="851" w:footer="992" w:gutter="0"/>
          <w:cols w:space="425"/>
          <w:docGrid w:type="lines" w:linePitch="312"/>
        </w:sectPr>
      </w:pPr>
    </w:p>
    <w:p w:rsidR="0089313B" w:rsidRPr="005D4BC1" w:rsidRDefault="0089313B" w:rsidP="00663318">
      <w:pPr>
        <w:pStyle w:val="BodyTextIndent"/>
        <w:ind w:firstLineChars="0" w:firstLine="0"/>
        <w:jc w:val="left"/>
        <w:rPr>
          <w:rFonts w:ascii="仿宋_GB2312" w:eastAsia="仿宋_GB2312" w:hAnsi="宋体"/>
          <w:b/>
          <w:bCs/>
          <w:sz w:val="32"/>
          <w:szCs w:val="32"/>
        </w:rPr>
      </w:pPr>
      <w:r w:rsidRPr="005D4BC1">
        <w:rPr>
          <w:rFonts w:ascii="仿宋_GB2312" w:eastAsia="仿宋_GB2312" w:hAnsi="宋体" w:cs="仿宋_GB2312" w:hint="eastAsia"/>
          <w:b/>
          <w:bCs/>
          <w:sz w:val="32"/>
          <w:szCs w:val="32"/>
        </w:rPr>
        <w:t>附件</w:t>
      </w:r>
      <w:r w:rsidRPr="005D4BC1">
        <w:rPr>
          <w:rFonts w:ascii="仿宋_GB2312" w:eastAsia="仿宋_GB2312" w:hAnsi="宋体" w:cs="仿宋_GB2312"/>
          <w:b/>
          <w:bCs/>
          <w:sz w:val="32"/>
          <w:szCs w:val="32"/>
        </w:rPr>
        <w:t>3</w:t>
      </w:r>
      <w:r w:rsidRPr="005D4BC1">
        <w:rPr>
          <w:rFonts w:ascii="仿宋_GB2312" w:eastAsia="仿宋_GB2312" w:hAnsi="宋体" w:cs="仿宋_GB2312" w:hint="eastAsia"/>
          <w:b/>
          <w:bCs/>
          <w:sz w:val="32"/>
          <w:szCs w:val="32"/>
        </w:rPr>
        <w:t>：</w:t>
      </w:r>
    </w:p>
    <w:p w:rsidR="0089313B" w:rsidRPr="00663318" w:rsidRDefault="0089313B" w:rsidP="00663318">
      <w:pPr>
        <w:jc w:val="center"/>
        <w:rPr>
          <w:rFonts w:ascii="仿宋_GB2312" w:eastAsia="仿宋_GB2312" w:hAnsi="宋体" w:cs="Times New Roman"/>
          <w:b/>
          <w:bCs/>
          <w:sz w:val="32"/>
          <w:szCs w:val="32"/>
        </w:rPr>
      </w:pPr>
      <w:r w:rsidRPr="00663318">
        <w:rPr>
          <w:rFonts w:ascii="仿宋_GB2312" w:eastAsia="仿宋_GB2312" w:hAnsi="宋体" w:cs="仿宋_GB2312" w:hint="eastAsia"/>
          <w:b/>
          <w:bCs/>
          <w:sz w:val="32"/>
          <w:szCs w:val="32"/>
        </w:rPr>
        <w:t>培训课程安排表</w:t>
      </w:r>
    </w:p>
    <w:p w:rsidR="0089313B" w:rsidRPr="008E44EE" w:rsidRDefault="0089313B" w:rsidP="00663318">
      <w:pPr>
        <w:spacing w:line="540" w:lineRule="exact"/>
        <w:jc w:val="center"/>
        <w:rPr>
          <w:rFonts w:ascii="宋体" w:cs="Times New Roman"/>
          <w:b/>
          <w:bCs/>
        </w:rPr>
      </w:pPr>
    </w:p>
    <w:tbl>
      <w:tblPr>
        <w:tblW w:w="1390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86"/>
        <w:gridCol w:w="1460"/>
        <w:gridCol w:w="1985"/>
        <w:gridCol w:w="4961"/>
        <w:gridCol w:w="2197"/>
        <w:gridCol w:w="1914"/>
      </w:tblGrid>
      <w:tr w:rsidR="0089313B">
        <w:trPr>
          <w:trHeight w:val="834"/>
        </w:trPr>
        <w:tc>
          <w:tcPr>
            <w:tcW w:w="1386" w:type="dxa"/>
            <w:tcBorders>
              <w:top w:val="single" w:sz="8" w:space="0" w:color="000000"/>
              <w:left w:val="single" w:sz="8" w:space="0" w:color="000000"/>
              <w:bottom w:val="single" w:sz="8" w:space="0" w:color="000000"/>
              <w:right w:val="single" w:sz="4" w:space="0" w:color="000000"/>
            </w:tcBorders>
            <w:vAlign w:val="center"/>
          </w:tcPr>
          <w:p w:rsidR="0089313B" w:rsidRDefault="0089313B" w:rsidP="00D003D0">
            <w:pPr>
              <w:spacing w:line="540" w:lineRule="exact"/>
              <w:jc w:val="center"/>
              <w:rPr>
                <w:rFonts w:ascii="宋体" w:cs="Times New Roman"/>
                <w:b/>
                <w:bCs/>
                <w:sz w:val="24"/>
                <w:szCs w:val="24"/>
              </w:rPr>
            </w:pPr>
            <w:r>
              <w:rPr>
                <w:rFonts w:ascii="宋体" w:hAnsi="宋体" w:cs="宋体" w:hint="eastAsia"/>
                <w:b/>
                <w:bCs/>
                <w:color w:val="000000"/>
                <w:sz w:val="24"/>
                <w:szCs w:val="24"/>
                <w:u w:color="000000"/>
              </w:rPr>
              <w:t>日</w:t>
            </w:r>
            <w:r>
              <w:rPr>
                <w:rFonts w:ascii="宋体" w:hAnsi="宋体" w:cs="宋体"/>
                <w:b/>
                <w:bCs/>
                <w:color w:val="000000"/>
                <w:sz w:val="24"/>
                <w:szCs w:val="24"/>
                <w:u w:color="000000"/>
              </w:rPr>
              <w:t xml:space="preserve">  </w:t>
            </w:r>
            <w:r>
              <w:rPr>
                <w:rFonts w:ascii="宋体" w:hAnsi="宋体" w:cs="宋体" w:hint="eastAsia"/>
                <w:b/>
                <w:bCs/>
                <w:color w:val="000000"/>
                <w:sz w:val="24"/>
                <w:szCs w:val="24"/>
                <w:u w:color="000000"/>
              </w:rPr>
              <w:t>期</w:t>
            </w:r>
          </w:p>
        </w:tc>
        <w:tc>
          <w:tcPr>
            <w:tcW w:w="3445" w:type="dxa"/>
            <w:gridSpan w:val="2"/>
            <w:tcBorders>
              <w:top w:val="single" w:sz="8" w:space="0" w:color="000000"/>
              <w:bottom w:val="single" w:sz="8" w:space="0" w:color="000000"/>
              <w:right w:val="single" w:sz="8" w:space="0" w:color="000000"/>
            </w:tcBorders>
            <w:vAlign w:val="center"/>
          </w:tcPr>
          <w:p w:rsidR="0089313B" w:rsidRDefault="0089313B" w:rsidP="00D003D0">
            <w:pPr>
              <w:spacing w:line="540" w:lineRule="exact"/>
              <w:jc w:val="center"/>
              <w:rPr>
                <w:rFonts w:ascii="宋体" w:cs="Times New Roman"/>
                <w:b/>
                <w:bCs/>
                <w:sz w:val="24"/>
                <w:szCs w:val="24"/>
              </w:rPr>
            </w:pPr>
            <w:r>
              <w:rPr>
                <w:rFonts w:ascii="宋体" w:hAnsi="宋体" w:cs="宋体" w:hint="eastAsia"/>
                <w:b/>
                <w:bCs/>
                <w:color w:val="000000"/>
                <w:sz w:val="24"/>
                <w:szCs w:val="24"/>
                <w:u w:color="000000"/>
              </w:rPr>
              <w:t>上课时间</w:t>
            </w:r>
          </w:p>
        </w:tc>
        <w:tc>
          <w:tcPr>
            <w:tcW w:w="4961" w:type="dxa"/>
            <w:tcBorders>
              <w:top w:val="single" w:sz="8" w:space="0" w:color="000000"/>
              <w:bottom w:val="single" w:sz="8" w:space="0" w:color="000000"/>
              <w:right w:val="single" w:sz="8" w:space="0" w:color="000000"/>
            </w:tcBorders>
            <w:vAlign w:val="center"/>
          </w:tcPr>
          <w:p w:rsidR="0089313B" w:rsidRDefault="0089313B" w:rsidP="00D003D0">
            <w:pPr>
              <w:spacing w:line="540" w:lineRule="exact"/>
              <w:jc w:val="center"/>
              <w:rPr>
                <w:rFonts w:ascii="宋体" w:cs="Times New Roman"/>
                <w:b/>
                <w:bCs/>
                <w:sz w:val="24"/>
                <w:szCs w:val="24"/>
              </w:rPr>
            </w:pPr>
            <w:r>
              <w:rPr>
                <w:rFonts w:ascii="宋体" w:hAnsi="宋体" w:cs="宋体" w:hint="eastAsia"/>
                <w:b/>
                <w:bCs/>
                <w:color w:val="000000"/>
                <w:sz w:val="24"/>
                <w:szCs w:val="24"/>
                <w:u w:color="000000"/>
              </w:rPr>
              <w:t>课程内容</w:t>
            </w:r>
          </w:p>
        </w:tc>
        <w:tc>
          <w:tcPr>
            <w:tcW w:w="2197" w:type="dxa"/>
            <w:tcBorders>
              <w:top w:val="single" w:sz="8" w:space="0" w:color="000000"/>
              <w:bottom w:val="single" w:sz="8" w:space="0" w:color="000000"/>
              <w:right w:val="single" w:sz="8" w:space="0" w:color="000000"/>
            </w:tcBorders>
            <w:vAlign w:val="center"/>
          </w:tcPr>
          <w:p w:rsidR="0089313B" w:rsidRDefault="0089313B" w:rsidP="00D003D0">
            <w:pPr>
              <w:spacing w:line="540" w:lineRule="exact"/>
              <w:jc w:val="center"/>
              <w:rPr>
                <w:rFonts w:ascii="宋体" w:cs="Times New Roman"/>
                <w:b/>
                <w:bCs/>
                <w:color w:val="000000"/>
                <w:sz w:val="24"/>
                <w:szCs w:val="24"/>
                <w:u w:color="000000"/>
              </w:rPr>
            </w:pPr>
            <w:r>
              <w:rPr>
                <w:rFonts w:ascii="宋体" w:hAnsi="宋体" w:cs="宋体" w:hint="eastAsia"/>
                <w:b/>
                <w:bCs/>
                <w:color w:val="000000"/>
                <w:sz w:val="24"/>
                <w:szCs w:val="24"/>
                <w:u w:color="000000"/>
              </w:rPr>
              <w:t>培训参加人员</w:t>
            </w:r>
          </w:p>
        </w:tc>
        <w:tc>
          <w:tcPr>
            <w:tcW w:w="1914" w:type="dxa"/>
            <w:tcBorders>
              <w:top w:val="single" w:sz="8" w:space="0" w:color="000000"/>
              <w:bottom w:val="single" w:sz="8" w:space="0" w:color="000000"/>
              <w:right w:val="single" w:sz="8" w:space="0" w:color="000000"/>
            </w:tcBorders>
            <w:vAlign w:val="center"/>
          </w:tcPr>
          <w:p w:rsidR="0089313B" w:rsidRDefault="0089313B" w:rsidP="00D003D0">
            <w:pPr>
              <w:spacing w:line="540" w:lineRule="exact"/>
              <w:jc w:val="center"/>
              <w:rPr>
                <w:rFonts w:ascii="宋体" w:cs="Times New Roman"/>
                <w:b/>
                <w:bCs/>
                <w:color w:val="000000"/>
                <w:sz w:val="24"/>
                <w:szCs w:val="24"/>
                <w:u w:color="000000"/>
              </w:rPr>
            </w:pPr>
            <w:r>
              <w:rPr>
                <w:rFonts w:ascii="宋体" w:hAnsi="宋体" w:cs="宋体" w:hint="eastAsia"/>
                <w:b/>
                <w:bCs/>
                <w:sz w:val="24"/>
                <w:szCs w:val="24"/>
              </w:rPr>
              <w:t>授课老师</w:t>
            </w:r>
          </w:p>
        </w:tc>
      </w:tr>
      <w:tr w:rsidR="0089313B">
        <w:trPr>
          <w:trHeight w:val="818"/>
        </w:trPr>
        <w:tc>
          <w:tcPr>
            <w:tcW w:w="1386" w:type="dxa"/>
            <w:vMerge w:val="restart"/>
            <w:tcBorders>
              <w:top w:val="single" w:sz="8" w:space="0" w:color="000000"/>
              <w:left w:val="single" w:sz="8" w:space="0" w:color="000000"/>
              <w:right w:val="single" w:sz="4" w:space="0" w:color="000000"/>
            </w:tcBorders>
            <w:vAlign w:val="center"/>
          </w:tcPr>
          <w:p w:rsidR="0089313B" w:rsidRPr="00E86DFA" w:rsidRDefault="0089313B" w:rsidP="00E80952">
            <w:pPr>
              <w:spacing w:line="540" w:lineRule="exact"/>
              <w:jc w:val="center"/>
              <w:rPr>
                <w:rFonts w:ascii="宋体" w:cs="Times New Roman"/>
                <w:color w:val="000000"/>
                <w:sz w:val="24"/>
                <w:szCs w:val="24"/>
                <w:u w:color="000000"/>
              </w:rPr>
            </w:pPr>
            <w:r>
              <w:rPr>
                <w:rFonts w:ascii="宋体" w:hAnsi="宋体" w:cs="宋体"/>
                <w:color w:val="000000"/>
                <w:sz w:val="24"/>
                <w:szCs w:val="24"/>
                <w:u w:color="000000"/>
              </w:rPr>
              <w:t>4</w:t>
            </w:r>
            <w:r>
              <w:rPr>
                <w:rFonts w:ascii="宋体" w:hAnsi="宋体" w:cs="宋体" w:hint="eastAsia"/>
                <w:color w:val="000000"/>
                <w:sz w:val="24"/>
                <w:szCs w:val="24"/>
                <w:u w:color="000000"/>
              </w:rPr>
              <w:t>月</w:t>
            </w:r>
            <w:r>
              <w:rPr>
                <w:rFonts w:ascii="宋体" w:hAnsi="宋体" w:cs="宋体"/>
                <w:color w:val="000000"/>
                <w:sz w:val="24"/>
                <w:szCs w:val="24"/>
                <w:u w:color="000000"/>
              </w:rPr>
              <w:t>12</w:t>
            </w:r>
            <w:r>
              <w:rPr>
                <w:rFonts w:ascii="宋体" w:hAnsi="宋体" w:cs="宋体" w:hint="eastAsia"/>
                <w:color w:val="000000"/>
                <w:sz w:val="24"/>
                <w:szCs w:val="24"/>
                <w:u w:color="000000"/>
              </w:rPr>
              <w:t>日</w:t>
            </w:r>
          </w:p>
        </w:tc>
        <w:tc>
          <w:tcPr>
            <w:tcW w:w="1460" w:type="dxa"/>
            <w:tcBorders>
              <w:top w:val="single" w:sz="8" w:space="0" w:color="000000"/>
              <w:bottom w:val="single" w:sz="8" w:space="0" w:color="000000"/>
              <w:right w:val="single" w:sz="8" w:space="0" w:color="000000"/>
            </w:tcBorders>
            <w:vAlign w:val="center"/>
          </w:tcPr>
          <w:p w:rsidR="0089313B" w:rsidRDefault="0089313B" w:rsidP="00D003D0">
            <w:pPr>
              <w:widowControl/>
              <w:spacing w:line="540" w:lineRule="exact"/>
              <w:jc w:val="center"/>
              <w:rPr>
                <w:rFonts w:ascii="宋体" w:cs="Times New Roman"/>
                <w:b/>
                <w:bCs/>
                <w:color w:val="000000"/>
                <w:sz w:val="24"/>
                <w:szCs w:val="24"/>
                <w:u w:color="000000"/>
              </w:rPr>
            </w:pPr>
            <w:r w:rsidRPr="006C2374">
              <w:rPr>
                <w:rFonts w:ascii="宋体" w:hAnsi="宋体" w:cs="宋体" w:hint="eastAsia"/>
                <w:kern w:val="0"/>
                <w:sz w:val="24"/>
                <w:szCs w:val="24"/>
              </w:rPr>
              <w:t>上午</w:t>
            </w:r>
          </w:p>
        </w:tc>
        <w:tc>
          <w:tcPr>
            <w:tcW w:w="1985" w:type="dxa"/>
            <w:tcBorders>
              <w:top w:val="single" w:sz="8" w:space="0" w:color="000000"/>
              <w:bottom w:val="single" w:sz="8" w:space="0" w:color="000000"/>
              <w:right w:val="single" w:sz="8" w:space="0" w:color="000000"/>
            </w:tcBorders>
            <w:vAlign w:val="center"/>
          </w:tcPr>
          <w:p w:rsidR="0089313B" w:rsidRDefault="0089313B" w:rsidP="00D003D0">
            <w:pPr>
              <w:spacing w:line="540" w:lineRule="exact"/>
              <w:jc w:val="center"/>
              <w:rPr>
                <w:rFonts w:ascii="宋体" w:cs="Times New Roman"/>
                <w:b/>
                <w:bCs/>
                <w:color w:val="000000"/>
                <w:sz w:val="24"/>
                <w:szCs w:val="24"/>
                <w:u w:color="000000"/>
              </w:rPr>
            </w:pPr>
            <w:r w:rsidRPr="00E86DFA">
              <w:rPr>
                <w:rFonts w:ascii="宋体" w:hAnsi="宋体" w:cs="宋体"/>
                <w:kern w:val="0"/>
                <w:sz w:val="24"/>
                <w:szCs w:val="24"/>
              </w:rPr>
              <w:t>9</w:t>
            </w:r>
            <w:r>
              <w:rPr>
                <w:rFonts w:ascii="宋体" w:hAnsi="宋体" w:cs="宋体"/>
                <w:kern w:val="0"/>
                <w:sz w:val="24"/>
                <w:szCs w:val="24"/>
              </w:rPr>
              <w:t>:0</w:t>
            </w:r>
            <w:r w:rsidRPr="00E86DFA">
              <w:rPr>
                <w:rFonts w:ascii="宋体" w:cs="宋体"/>
                <w:kern w:val="0"/>
                <w:sz w:val="24"/>
                <w:szCs w:val="24"/>
              </w:rPr>
              <w:t>0-</w:t>
            </w:r>
            <w:r>
              <w:rPr>
                <w:rFonts w:ascii="宋体" w:hAnsi="宋体" w:cs="宋体"/>
                <w:kern w:val="0"/>
                <w:sz w:val="24"/>
                <w:szCs w:val="24"/>
              </w:rPr>
              <w:t>11:00</w:t>
            </w:r>
          </w:p>
        </w:tc>
        <w:tc>
          <w:tcPr>
            <w:tcW w:w="4961" w:type="dxa"/>
            <w:tcBorders>
              <w:top w:val="single" w:sz="8" w:space="0" w:color="000000"/>
              <w:bottom w:val="single" w:sz="8" w:space="0" w:color="000000"/>
              <w:right w:val="single" w:sz="8" w:space="0" w:color="000000"/>
            </w:tcBorders>
            <w:vAlign w:val="center"/>
          </w:tcPr>
          <w:p w:rsidR="0089313B" w:rsidRPr="00D77C78" w:rsidRDefault="0089313B" w:rsidP="00D003D0">
            <w:pPr>
              <w:spacing w:line="540" w:lineRule="exact"/>
              <w:jc w:val="center"/>
              <w:rPr>
                <w:rFonts w:ascii="宋体" w:cs="Times New Roman"/>
                <w:kern w:val="0"/>
                <w:sz w:val="24"/>
                <w:szCs w:val="24"/>
              </w:rPr>
            </w:pPr>
            <w:r w:rsidRPr="00D77C78">
              <w:rPr>
                <w:rFonts w:ascii="宋体" w:hAnsi="宋体" w:cs="宋体" w:hint="eastAsia"/>
                <w:kern w:val="0"/>
                <w:sz w:val="24"/>
                <w:szCs w:val="24"/>
              </w:rPr>
              <w:t>近期出台的安全生产法律法规及相关文件</w:t>
            </w:r>
          </w:p>
        </w:tc>
        <w:tc>
          <w:tcPr>
            <w:tcW w:w="2197" w:type="dxa"/>
            <w:tcBorders>
              <w:top w:val="single" w:sz="8" w:space="0" w:color="000000"/>
              <w:bottom w:val="single" w:sz="8" w:space="0" w:color="000000"/>
              <w:right w:val="single" w:sz="8" w:space="0" w:color="000000"/>
            </w:tcBorders>
            <w:vAlign w:val="center"/>
          </w:tcPr>
          <w:p w:rsidR="0089313B" w:rsidRDefault="0089313B" w:rsidP="00D003D0">
            <w:pPr>
              <w:spacing w:line="540" w:lineRule="exact"/>
              <w:jc w:val="center"/>
              <w:rPr>
                <w:rFonts w:ascii="宋体" w:cs="Times New Roman"/>
                <w:b/>
                <w:bCs/>
                <w:sz w:val="24"/>
                <w:szCs w:val="24"/>
              </w:rPr>
            </w:pPr>
            <w:r>
              <w:rPr>
                <w:rFonts w:ascii="宋体" w:hAnsi="宋体" w:cs="宋体" w:hint="eastAsia"/>
                <w:kern w:val="0"/>
                <w:sz w:val="24"/>
                <w:szCs w:val="24"/>
              </w:rPr>
              <w:t>所有扣分人员</w:t>
            </w:r>
          </w:p>
        </w:tc>
        <w:tc>
          <w:tcPr>
            <w:tcW w:w="1914" w:type="dxa"/>
            <w:tcBorders>
              <w:top w:val="single" w:sz="8" w:space="0" w:color="000000"/>
              <w:bottom w:val="single" w:sz="8" w:space="0" w:color="000000"/>
              <w:right w:val="single" w:sz="8" w:space="0" w:color="000000"/>
            </w:tcBorders>
            <w:vAlign w:val="center"/>
          </w:tcPr>
          <w:p w:rsidR="0089313B" w:rsidRDefault="0089313B" w:rsidP="00D003D0">
            <w:pPr>
              <w:spacing w:line="540" w:lineRule="exact"/>
              <w:jc w:val="center"/>
              <w:rPr>
                <w:rFonts w:ascii="宋体" w:cs="Times New Roman"/>
                <w:b/>
                <w:bCs/>
                <w:sz w:val="24"/>
                <w:szCs w:val="24"/>
              </w:rPr>
            </w:pPr>
            <w:r w:rsidRPr="00E86DFA">
              <w:rPr>
                <w:rFonts w:ascii="宋体" w:hAnsi="宋体" w:cs="宋体" w:hint="eastAsia"/>
                <w:kern w:val="0"/>
                <w:sz w:val="24"/>
                <w:szCs w:val="24"/>
              </w:rPr>
              <w:t>孔凡立</w:t>
            </w:r>
          </w:p>
        </w:tc>
      </w:tr>
      <w:tr w:rsidR="0089313B">
        <w:trPr>
          <w:trHeight w:val="688"/>
        </w:trPr>
        <w:tc>
          <w:tcPr>
            <w:tcW w:w="1386" w:type="dxa"/>
            <w:vMerge/>
            <w:tcBorders>
              <w:left w:val="single" w:sz="8" w:space="0" w:color="000000"/>
              <w:right w:val="single" w:sz="4" w:space="0" w:color="000000"/>
            </w:tcBorders>
            <w:vAlign w:val="center"/>
          </w:tcPr>
          <w:p w:rsidR="0089313B" w:rsidRDefault="0089313B" w:rsidP="00D003D0">
            <w:pPr>
              <w:spacing w:line="540" w:lineRule="exact"/>
              <w:jc w:val="center"/>
              <w:rPr>
                <w:rFonts w:ascii="宋体" w:cs="Times New Roman"/>
                <w:color w:val="000000"/>
                <w:sz w:val="24"/>
                <w:szCs w:val="24"/>
                <w:u w:color="000000"/>
              </w:rPr>
            </w:pPr>
          </w:p>
        </w:tc>
        <w:tc>
          <w:tcPr>
            <w:tcW w:w="1460" w:type="dxa"/>
            <w:tcBorders>
              <w:top w:val="single" w:sz="8" w:space="0" w:color="000000"/>
              <w:left w:val="single" w:sz="4" w:space="0" w:color="000000"/>
              <w:right w:val="single" w:sz="8" w:space="0" w:color="000000"/>
            </w:tcBorders>
            <w:vAlign w:val="center"/>
          </w:tcPr>
          <w:p w:rsidR="0089313B" w:rsidRDefault="0089313B" w:rsidP="00D003D0">
            <w:pPr>
              <w:widowControl/>
              <w:spacing w:line="540" w:lineRule="exact"/>
              <w:jc w:val="center"/>
              <w:rPr>
                <w:rFonts w:ascii="宋体" w:cs="Times New Roman"/>
                <w:kern w:val="0"/>
                <w:sz w:val="24"/>
                <w:szCs w:val="24"/>
              </w:rPr>
            </w:pPr>
            <w:r>
              <w:rPr>
                <w:rFonts w:ascii="宋体" w:hAnsi="宋体" w:cs="宋体" w:hint="eastAsia"/>
                <w:kern w:val="0"/>
                <w:sz w:val="24"/>
                <w:szCs w:val="24"/>
              </w:rPr>
              <w:t>下午</w:t>
            </w:r>
          </w:p>
        </w:tc>
        <w:tc>
          <w:tcPr>
            <w:tcW w:w="1985" w:type="dxa"/>
            <w:tcBorders>
              <w:top w:val="single" w:sz="8" w:space="0" w:color="000000"/>
              <w:left w:val="single" w:sz="4" w:space="0" w:color="000000"/>
              <w:right w:val="single" w:sz="8" w:space="0" w:color="000000"/>
            </w:tcBorders>
            <w:vAlign w:val="center"/>
          </w:tcPr>
          <w:p w:rsidR="0089313B" w:rsidRDefault="0089313B" w:rsidP="00D003D0">
            <w:pPr>
              <w:widowControl/>
              <w:spacing w:line="540" w:lineRule="exact"/>
              <w:jc w:val="center"/>
              <w:rPr>
                <w:rFonts w:ascii="宋体" w:hAnsi="宋体" w:cs="宋体"/>
                <w:kern w:val="0"/>
                <w:sz w:val="24"/>
                <w:szCs w:val="24"/>
              </w:rPr>
            </w:pPr>
            <w:r>
              <w:rPr>
                <w:rFonts w:ascii="宋体" w:hAnsi="宋体" w:cs="宋体"/>
                <w:kern w:val="0"/>
                <w:sz w:val="24"/>
                <w:szCs w:val="24"/>
              </w:rPr>
              <w:t>14:30-16:30</w:t>
            </w:r>
          </w:p>
        </w:tc>
        <w:tc>
          <w:tcPr>
            <w:tcW w:w="4961" w:type="dxa"/>
            <w:tcBorders>
              <w:top w:val="single" w:sz="8" w:space="0" w:color="000000"/>
              <w:left w:val="single" w:sz="8" w:space="0" w:color="000000"/>
              <w:bottom w:val="single" w:sz="8" w:space="0" w:color="000000"/>
              <w:right w:val="single" w:sz="8" w:space="0" w:color="000000"/>
            </w:tcBorders>
            <w:vAlign w:val="center"/>
          </w:tcPr>
          <w:p w:rsidR="0089313B" w:rsidRPr="00D77C78" w:rsidRDefault="0089313B" w:rsidP="00D003D0">
            <w:pPr>
              <w:spacing w:line="540" w:lineRule="exact"/>
              <w:jc w:val="center"/>
              <w:rPr>
                <w:rFonts w:ascii="宋体" w:cs="Times New Roman"/>
                <w:kern w:val="0"/>
                <w:sz w:val="24"/>
                <w:szCs w:val="24"/>
              </w:rPr>
            </w:pPr>
            <w:r w:rsidRPr="00931214">
              <w:rPr>
                <w:rFonts w:ascii="宋体" w:hAnsi="宋体" w:cs="宋体" w:hint="eastAsia"/>
                <w:kern w:val="0"/>
                <w:sz w:val="24"/>
                <w:szCs w:val="24"/>
              </w:rPr>
              <w:t>建设市场</w:t>
            </w:r>
            <w:r>
              <w:rPr>
                <w:rFonts w:ascii="宋体" w:hAnsi="宋体" w:cs="宋体" w:hint="eastAsia"/>
                <w:kern w:val="0"/>
                <w:sz w:val="24"/>
                <w:szCs w:val="24"/>
              </w:rPr>
              <w:t>及</w:t>
            </w:r>
            <w:r w:rsidRPr="00931214">
              <w:rPr>
                <w:rFonts w:ascii="宋体" w:hAnsi="宋体" w:cs="宋体" w:hint="eastAsia"/>
                <w:kern w:val="0"/>
                <w:sz w:val="24"/>
                <w:szCs w:val="24"/>
              </w:rPr>
              <w:t>民工工资管理</w:t>
            </w:r>
          </w:p>
        </w:tc>
        <w:tc>
          <w:tcPr>
            <w:tcW w:w="2197" w:type="dxa"/>
            <w:tcBorders>
              <w:top w:val="single" w:sz="8" w:space="0" w:color="000000"/>
              <w:left w:val="single" w:sz="8" w:space="0" w:color="000000"/>
              <w:bottom w:val="single" w:sz="8" w:space="0" w:color="000000"/>
              <w:right w:val="single" w:sz="8" w:space="0" w:color="000000"/>
            </w:tcBorders>
            <w:vAlign w:val="center"/>
          </w:tcPr>
          <w:p w:rsidR="0089313B" w:rsidRDefault="0089313B" w:rsidP="00D003D0">
            <w:pPr>
              <w:widowControl/>
              <w:spacing w:line="540" w:lineRule="exact"/>
              <w:jc w:val="center"/>
              <w:rPr>
                <w:rFonts w:ascii="宋体" w:cs="Times New Roman"/>
                <w:kern w:val="0"/>
                <w:sz w:val="24"/>
                <w:szCs w:val="24"/>
              </w:rPr>
            </w:pPr>
            <w:r>
              <w:rPr>
                <w:rFonts w:ascii="宋体" w:hAnsi="宋体" w:cs="宋体" w:hint="eastAsia"/>
                <w:kern w:val="0"/>
                <w:sz w:val="24"/>
                <w:szCs w:val="24"/>
              </w:rPr>
              <w:t>所有扣分人员</w:t>
            </w:r>
          </w:p>
        </w:tc>
        <w:tc>
          <w:tcPr>
            <w:tcW w:w="1914" w:type="dxa"/>
            <w:tcBorders>
              <w:top w:val="single" w:sz="8" w:space="0" w:color="000000"/>
              <w:left w:val="single" w:sz="8" w:space="0" w:color="000000"/>
              <w:bottom w:val="single" w:sz="8" w:space="0" w:color="000000"/>
              <w:right w:val="single" w:sz="8" w:space="0" w:color="000000"/>
            </w:tcBorders>
            <w:vAlign w:val="center"/>
          </w:tcPr>
          <w:p w:rsidR="0089313B" w:rsidRDefault="0089313B" w:rsidP="00D003D0">
            <w:pPr>
              <w:widowControl/>
              <w:spacing w:line="540" w:lineRule="exact"/>
              <w:jc w:val="center"/>
              <w:rPr>
                <w:rFonts w:ascii="宋体" w:cs="Times New Roman"/>
                <w:kern w:val="0"/>
                <w:sz w:val="24"/>
                <w:szCs w:val="24"/>
              </w:rPr>
            </w:pPr>
            <w:r>
              <w:rPr>
                <w:rFonts w:ascii="宋体" w:cs="宋体" w:hint="eastAsia"/>
                <w:kern w:val="0"/>
                <w:sz w:val="24"/>
                <w:szCs w:val="24"/>
              </w:rPr>
              <w:t>叶蓉</w:t>
            </w:r>
          </w:p>
        </w:tc>
      </w:tr>
      <w:tr w:rsidR="0089313B">
        <w:trPr>
          <w:trHeight w:val="698"/>
        </w:trPr>
        <w:tc>
          <w:tcPr>
            <w:tcW w:w="1386" w:type="dxa"/>
            <w:vMerge w:val="restart"/>
            <w:tcBorders>
              <w:left w:val="single" w:sz="8" w:space="0" w:color="000000"/>
              <w:right w:val="single" w:sz="8" w:space="0" w:color="000000"/>
            </w:tcBorders>
            <w:vAlign w:val="center"/>
          </w:tcPr>
          <w:p w:rsidR="0089313B" w:rsidRDefault="0089313B" w:rsidP="00E80952">
            <w:pPr>
              <w:widowControl/>
              <w:spacing w:line="540" w:lineRule="exact"/>
              <w:jc w:val="center"/>
              <w:rPr>
                <w:rFonts w:cs="Times New Roman"/>
              </w:rPr>
            </w:pPr>
            <w:r>
              <w:rPr>
                <w:rFonts w:ascii="宋体" w:hAnsi="宋体" w:cs="宋体"/>
                <w:color w:val="000000"/>
                <w:sz w:val="24"/>
                <w:szCs w:val="24"/>
                <w:u w:color="000000"/>
              </w:rPr>
              <w:t>4</w:t>
            </w:r>
            <w:r>
              <w:rPr>
                <w:rFonts w:ascii="宋体" w:hAnsi="宋体" w:cs="宋体" w:hint="eastAsia"/>
                <w:color w:val="000000"/>
                <w:sz w:val="24"/>
                <w:szCs w:val="24"/>
                <w:u w:color="000000"/>
              </w:rPr>
              <w:t>月</w:t>
            </w:r>
            <w:r>
              <w:rPr>
                <w:rFonts w:ascii="宋体" w:hAnsi="宋体" w:cs="宋体"/>
                <w:color w:val="000000"/>
                <w:sz w:val="24"/>
                <w:szCs w:val="24"/>
                <w:u w:color="000000"/>
              </w:rPr>
              <w:t>13</w:t>
            </w:r>
            <w:r>
              <w:rPr>
                <w:rFonts w:ascii="宋体" w:hAnsi="宋体" w:cs="宋体" w:hint="eastAsia"/>
                <w:color w:val="000000"/>
                <w:sz w:val="24"/>
                <w:szCs w:val="24"/>
                <w:u w:color="000000"/>
              </w:rPr>
              <w:t>日</w:t>
            </w:r>
          </w:p>
        </w:tc>
        <w:tc>
          <w:tcPr>
            <w:tcW w:w="1460" w:type="dxa"/>
            <w:tcBorders>
              <w:top w:val="single" w:sz="8" w:space="0" w:color="000000"/>
              <w:left w:val="single" w:sz="8" w:space="0" w:color="000000"/>
              <w:right w:val="single" w:sz="8" w:space="0" w:color="000000"/>
            </w:tcBorders>
            <w:vAlign w:val="center"/>
          </w:tcPr>
          <w:p w:rsidR="0089313B" w:rsidRDefault="0089313B" w:rsidP="00D003D0">
            <w:pPr>
              <w:widowControl/>
              <w:spacing w:line="540" w:lineRule="exact"/>
              <w:jc w:val="center"/>
              <w:rPr>
                <w:rFonts w:ascii="宋体" w:cs="Times New Roman"/>
                <w:b/>
                <w:bCs/>
                <w:color w:val="000000"/>
                <w:sz w:val="24"/>
                <w:szCs w:val="24"/>
                <w:u w:color="000000"/>
              </w:rPr>
            </w:pPr>
            <w:r w:rsidRPr="006C2374">
              <w:rPr>
                <w:rFonts w:ascii="宋体" w:hAnsi="宋体" w:cs="宋体" w:hint="eastAsia"/>
                <w:kern w:val="0"/>
                <w:sz w:val="24"/>
                <w:szCs w:val="24"/>
              </w:rPr>
              <w:t>上午</w:t>
            </w:r>
          </w:p>
        </w:tc>
        <w:tc>
          <w:tcPr>
            <w:tcW w:w="1985" w:type="dxa"/>
            <w:tcBorders>
              <w:top w:val="single" w:sz="8" w:space="0" w:color="000000"/>
              <w:left w:val="single" w:sz="8" w:space="0" w:color="000000"/>
              <w:right w:val="single" w:sz="8" w:space="0" w:color="000000"/>
            </w:tcBorders>
            <w:vAlign w:val="center"/>
          </w:tcPr>
          <w:p w:rsidR="0089313B" w:rsidRDefault="0089313B" w:rsidP="00D003D0">
            <w:pPr>
              <w:spacing w:line="540" w:lineRule="exact"/>
              <w:jc w:val="center"/>
              <w:rPr>
                <w:rFonts w:ascii="宋体" w:cs="Times New Roman"/>
                <w:b/>
                <w:bCs/>
                <w:color w:val="000000"/>
                <w:sz w:val="24"/>
                <w:szCs w:val="24"/>
                <w:u w:color="000000"/>
              </w:rPr>
            </w:pPr>
            <w:r w:rsidRPr="00E86DFA">
              <w:rPr>
                <w:rFonts w:ascii="宋体" w:hAnsi="宋体" w:cs="宋体"/>
                <w:kern w:val="0"/>
                <w:sz w:val="24"/>
                <w:szCs w:val="24"/>
              </w:rPr>
              <w:t>9</w:t>
            </w:r>
            <w:r>
              <w:rPr>
                <w:rFonts w:ascii="宋体" w:hAnsi="宋体" w:cs="宋体"/>
                <w:kern w:val="0"/>
                <w:sz w:val="24"/>
                <w:szCs w:val="24"/>
              </w:rPr>
              <w:t>:0</w:t>
            </w:r>
            <w:r w:rsidRPr="00E86DFA">
              <w:rPr>
                <w:rFonts w:ascii="宋体" w:cs="宋体"/>
                <w:kern w:val="0"/>
                <w:sz w:val="24"/>
                <w:szCs w:val="24"/>
              </w:rPr>
              <w:t>0-</w:t>
            </w:r>
            <w:r>
              <w:rPr>
                <w:rFonts w:ascii="宋体" w:hAnsi="宋体" w:cs="宋体"/>
                <w:kern w:val="0"/>
                <w:sz w:val="24"/>
                <w:szCs w:val="24"/>
              </w:rPr>
              <w:t>11:00</w:t>
            </w:r>
          </w:p>
        </w:tc>
        <w:tc>
          <w:tcPr>
            <w:tcW w:w="4961" w:type="dxa"/>
            <w:tcBorders>
              <w:top w:val="single" w:sz="8" w:space="0" w:color="000000"/>
              <w:left w:val="single" w:sz="8" w:space="0" w:color="000000"/>
              <w:bottom w:val="single" w:sz="8" w:space="0" w:color="000000"/>
              <w:right w:val="single" w:sz="8" w:space="0" w:color="000000"/>
            </w:tcBorders>
            <w:vAlign w:val="center"/>
          </w:tcPr>
          <w:p w:rsidR="0089313B" w:rsidRPr="00CE0F80" w:rsidRDefault="0089313B" w:rsidP="00E80952">
            <w:pPr>
              <w:widowControl/>
              <w:spacing w:line="540" w:lineRule="exact"/>
              <w:jc w:val="center"/>
              <w:rPr>
                <w:rFonts w:ascii="宋体" w:cs="Times New Roman"/>
                <w:kern w:val="0"/>
                <w:sz w:val="24"/>
                <w:szCs w:val="24"/>
              </w:rPr>
            </w:pPr>
            <w:r>
              <w:rPr>
                <w:rFonts w:ascii="宋体" w:hAnsi="宋体" w:cs="宋体" w:hint="eastAsia"/>
                <w:color w:val="000000"/>
                <w:sz w:val="24"/>
                <w:szCs w:val="24"/>
                <w:u w:color="000000"/>
              </w:rPr>
              <w:t>施工现场</w:t>
            </w:r>
            <w:r w:rsidRPr="00D77C78">
              <w:rPr>
                <w:rFonts w:ascii="宋体" w:hAnsi="宋体" w:cs="宋体" w:hint="eastAsia"/>
                <w:kern w:val="0"/>
                <w:sz w:val="24"/>
                <w:szCs w:val="24"/>
              </w:rPr>
              <w:t>安全生产技术管理</w:t>
            </w:r>
          </w:p>
        </w:tc>
        <w:tc>
          <w:tcPr>
            <w:tcW w:w="2197" w:type="dxa"/>
            <w:tcBorders>
              <w:top w:val="single" w:sz="8" w:space="0" w:color="000000"/>
              <w:left w:val="single" w:sz="8" w:space="0" w:color="000000"/>
              <w:bottom w:val="single" w:sz="8" w:space="0" w:color="000000"/>
              <w:right w:val="single" w:sz="8" w:space="0" w:color="000000"/>
            </w:tcBorders>
            <w:vAlign w:val="center"/>
          </w:tcPr>
          <w:p w:rsidR="0089313B" w:rsidRPr="00CE0F80" w:rsidRDefault="0089313B" w:rsidP="00D003D0">
            <w:pPr>
              <w:tabs>
                <w:tab w:val="left" w:pos="1785"/>
              </w:tabs>
              <w:spacing w:line="480" w:lineRule="auto"/>
              <w:jc w:val="center"/>
              <w:rPr>
                <w:rFonts w:ascii="宋体" w:cs="Times New Roman"/>
                <w:color w:val="000000"/>
                <w:sz w:val="24"/>
                <w:szCs w:val="24"/>
                <w:u w:color="000000"/>
              </w:rPr>
            </w:pPr>
            <w:r>
              <w:rPr>
                <w:rFonts w:ascii="宋体" w:hAnsi="宋体" w:cs="宋体" w:hint="eastAsia"/>
                <w:kern w:val="0"/>
                <w:sz w:val="24"/>
                <w:szCs w:val="24"/>
              </w:rPr>
              <w:t>需</w:t>
            </w:r>
            <w:r w:rsidRPr="000A5D7E">
              <w:rPr>
                <w:rFonts w:ascii="宋体" w:hAnsi="宋体" w:cs="宋体" w:hint="eastAsia"/>
                <w:kern w:val="0"/>
                <w:sz w:val="24"/>
                <w:szCs w:val="24"/>
              </w:rPr>
              <w:t>培训</w:t>
            </w:r>
            <w:r>
              <w:rPr>
                <w:rFonts w:ascii="宋体" w:hAnsi="宋体" w:cs="宋体"/>
                <w:kern w:val="0"/>
                <w:sz w:val="24"/>
                <w:szCs w:val="24"/>
              </w:rPr>
              <w:t>2</w:t>
            </w:r>
            <w:r w:rsidRPr="000A5D7E">
              <w:rPr>
                <w:rFonts w:ascii="宋体" w:hAnsi="宋体" w:cs="宋体"/>
                <w:kern w:val="0"/>
                <w:sz w:val="24"/>
                <w:szCs w:val="24"/>
              </w:rPr>
              <w:t>-3</w:t>
            </w:r>
            <w:r w:rsidRPr="000A5D7E">
              <w:rPr>
                <w:rFonts w:ascii="宋体" w:hAnsi="宋体" w:cs="宋体" w:hint="eastAsia"/>
                <w:kern w:val="0"/>
                <w:sz w:val="24"/>
                <w:szCs w:val="24"/>
              </w:rPr>
              <w:t>天人员</w:t>
            </w:r>
          </w:p>
        </w:tc>
        <w:tc>
          <w:tcPr>
            <w:tcW w:w="1914" w:type="dxa"/>
            <w:tcBorders>
              <w:top w:val="single" w:sz="8" w:space="0" w:color="000000"/>
              <w:left w:val="single" w:sz="8" w:space="0" w:color="000000"/>
              <w:bottom w:val="single" w:sz="8" w:space="0" w:color="000000"/>
              <w:right w:val="single" w:sz="8" w:space="0" w:color="000000"/>
            </w:tcBorders>
            <w:vAlign w:val="center"/>
          </w:tcPr>
          <w:p w:rsidR="0089313B" w:rsidRPr="00CE0F80" w:rsidRDefault="0089313B" w:rsidP="00D003D0">
            <w:pPr>
              <w:tabs>
                <w:tab w:val="left" w:pos="1785"/>
              </w:tabs>
              <w:spacing w:line="480" w:lineRule="auto"/>
              <w:jc w:val="center"/>
              <w:rPr>
                <w:rFonts w:ascii="宋体" w:cs="Times New Roman"/>
                <w:color w:val="000000"/>
                <w:sz w:val="24"/>
                <w:szCs w:val="24"/>
                <w:u w:color="000000"/>
              </w:rPr>
            </w:pPr>
            <w:r>
              <w:rPr>
                <w:rFonts w:ascii="宋体" w:hAnsi="宋体" w:cs="宋体" w:hint="eastAsia"/>
                <w:color w:val="000000"/>
                <w:sz w:val="24"/>
                <w:szCs w:val="24"/>
                <w:u w:color="000000"/>
              </w:rPr>
              <w:t>鲍建英</w:t>
            </w:r>
          </w:p>
        </w:tc>
      </w:tr>
      <w:tr w:rsidR="0089313B">
        <w:trPr>
          <w:trHeight w:val="681"/>
        </w:trPr>
        <w:tc>
          <w:tcPr>
            <w:tcW w:w="1386" w:type="dxa"/>
            <w:vMerge/>
            <w:tcBorders>
              <w:left w:val="single" w:sz="8" w:space="0" w:color="000000"/>
              <w:right w:val="single" w:sz="8" w:space="0" w:color="000000"/>
            </w:tcBorders>
            <w:vAlign w:val="center"/>
          </w:tcPr>
          <w:p w:rsidR="0089313B" w:rsidRDefault="0089313B" w:rsidP="00D003D0">
            <w:pPr>
              <w:widowControl/>
              <w:spacing w:line="540" w:lineRule="exact"/>
              <w:rPr>
                <w:rFonts w:cs="Times New Roman"/>
              </w:rPr>
            </w:pPr>
          </w:p>
        </w:tc>
        <w:tc>
          <w:tcPr>
            <w:tcW w:w="1460" w:type="dxa"/>
            <w:tcBorders>
              <w:left w:val="single" w:sz="8" w:space="0" w:color="000000"/>
              <w:bottom w:val="single" w:sz="8" w:space="0" w:color="000000"/>
              <w:right w:val="single" w:sz="8" w:space="0" w:color="000000"/>
            </w:tcBorders>
            <w:vAlign w:val="center"/>
          </w:tcPr>
          <w:p w:rsidR="0089313B" w:rsidRDefault="0089313B" w:rsidP="00D003D0">
            <w:pPr>
              <w:widowControl/>
              <w:spacing w:line="540" w:lineRule="exact"/>
              <w:jc w:val="center"/>
              <w:rPr>
                <w:rFonts w:ascii="宋体" w:cs="Times New Roman"/>
                <w:kern w:val="0"/>
                <w:sz w:val="24"/>
                <w:szCs w:val="24"/>
              </w:rPr>
            </w:pPr>
            <w:r>
              <w:rPr>
                <w:rFonts w:ascii="宋体" w:hAnsi="宋体" w:cs="宋体" w:hint="eastAsia"/>
                <w:kern w:val="0"/>
                <w:sz w:val="24"/>
                <w:szCs w:val="24"/>
              </w:rPr>
              <w:t>下午</w:t>
            </w:r>
          </w:p>
        </w:tc>
        <w:tc>
          <w:tcPr>
            <w:tcW w:w="1985" w:type="dxa"/>
            <w:tcBorders>
              <w:left w:val="single" w:sz="8" w:space="0" w:color="000000"/>
              <w:bottom w:val="single" w:sz="8" w:space="0" w:color="000000"/>
              <w:right w:val="single" w:sz="8" w:space="0" w:color="000000"/>
            </w:tcBorders>
            <w:vAlign w:val="center"/>
          </w:tcPr>
          <w:p w:rsidR="0089313B" w:rsidRDefault="0089313B" w:rsidP="00D003D0">
            <w:pPr>
              <w:widowControl/>
              <w:spacing w:line="540" w:lineRule="exact"/>
              <w:jc w:val="center"/>
              <w:rPr>
                <w:rFonts w:ascii="宋体" w:hAnsi="宋体" w:cs="宋体"/>
                <w:kern w:val="0"/>
                <w:sz w:val="24"/>
                <w:szCs w:val="24"/>
              </w:rPr>
            </w:pPr>
            <w:r>
              <w:rPr>
                <w:rFonts w:ascii="宋体" w:hAnsi="宋体" w:cs="宋体"/>
                <w:kern w:val="0"/>
                <w:sz w:val="24"/>
                <w:szCs w:val="24"/>
              </w:rPr>
              <w:t>14:30-16:30</w:t>
            </w:r>
          </w:p>
        </w:tc>
        <w:tc>
          <w:tcPr>
            <w:tcW w:w="4961" w:type="dxa"/>
            <w:tcBorders>
              <w:top w:val="single" w:sz="8" w:space="0" w:color="000000"/>
              <w:left w:val="single" w:sz="8" w:space="0" w:color="000000"/>
              <w:bottom w:val="single" w:sz="8" w:space="0" w:color="000000"/>
              <w:right w:val="single" w:sz="8" w:space="0" w:color="000000"/>
            </w:tcBorders>
            <w:vAlign w:val="center"/>
          </w:tcPr>
          <w:p w:rsidR="0089313B" w:rsidRPr="00CE0F80" w:rsidRDefault="0089313B" w:rsidP="00D003D0">
            <w:pPr>
              <w:widowControl/>
              <w:spacing w:line="540" w:lineRule="exact"/>
              <w:jc w:val="center"/>
              <w:rPr>
                <w:rFonts w:ascii="宋体" w:cs="Times New Roman"/>
                <w:kern w:val="0"/>
                <w:sz w:val="24"/>
                <w:szCs w:val="24"/>
              </w:rPr>
            </w:pPr>
            <w:r w:rsidRPr="00D77C78">
              <w:rPr>
                <w:rFonts w:ascii="宋体" w:hAnsi="宋体" w:cs="宋体" w:hint="eastAsia"/>
                <w:kern w:val="0"/>
                <w:sz w:val="24"/>
                <w:szCs w:val="24"/>
              </w:rPr>
              <w:t>安全生产事故典型案例分析</w:t>
            </w:r>
          </w:p>
        </w:tc>
        <w:tc>
          <w:tcPr>
            <w:tcW w:w="2197" w:type="dxa"/>
            <w:tcBorders>
              <w:top w:val="single" w:sz="8" w:space="0" w:color="000000"/>
              <w:left w:val="single" w:sz="8" w:space="0" w:color="000000"/>
              <w:bottom w:val="single" w:sz="8" w:space="0" w:color="000000"/>
              <w:right w:val="single" w:sz="8" w:space="0" w:color="000000"/>
            </w:tcBorders>
            <w:vAlign w:val="center"/>
          </w:tcPr>
          <w:p w:rsidR="0089313B" w:rsidRPr="00CE0F80" w:rsidRDefault="0089313B" w:rsidP="00D003D0">
            <w:pPr>
              <w:widowControl/>
              <w:spacing w:line="540" w:lineRule="exact"/>
              <w:jc w:val="center"/>
              <w:rPr>
                <w:rFonts w:ascii="宋体" w:cs="Times New Roman"/>
                <w:kern w:val="0"/>
                <w:sz w:val="24"/>
                <w:szCs w:val="24"/>
              </w:rPr>
            </w:pPr>
            <w:r>
              <w:rPr>
                <w:rFonts w:ascii="宋体" w:hAnsi="宋体" w:cs="宋体" w:hint="eastAsia"/>
                <w:kern w:val="0"/>
                <w:sz w:val="24"/>
                <w:szCs w:val="24"/>
              </w:rPr>
              <w:t>需</w:t>
            </w:r>
            <w:r w:rsidRPr="000A5D7E">
              <w:rPr>
                <w:rFonts w:ascii="宋体" w:hAnsi="宋体" w:cs="宋体" w:hint="eastAsia"/>
                <w:kern w:val="0"/>
                <w:sz w:val="24"/>
                <w:szCs w:val="24"/>
              </w:rPr>
              <w:t>培训</w:t>
            </w:r>
            <w:r>
              <w:rPr>
                <w:rFonts w:ascii="宋体" w:hAnsi="宋体" w:cs="宋体"/>
                <w:kern w:val="0"/>
                <w:sz w:val="24"/>
                <w:szCs w:val="24"/>
              </w:rPr>
              <w:t>2</w:t>
            </w:r>
            <w:r w:rsidRPr="000A5D7E">
              <w:rPr>
                <w:rFonts w:ascii="宋体" w:hAnsi="宋体" w:cs="宋体"/>
                <w:kern w:val="0"/>
                <w:sz w:val="24"/>
                <w:szCs w:val="24"/>
              </w:rPr>
              <w:t>-3</w:t>
            </w:r>
            <w:r w:rsidRPr="000A5D7E">
              <w:rPr>
                <w:rFonts w:ascii="宋体" w:hAnsi="宋体" w:cs="宋体" w:hint="eastAsia"/>
                <w:kern w:val="0"/>
                <w:sz w:val="24"/>
                <w:szCs w:val="24"/>
              </w:rPr>
              <w:t>天人员</w:t>
            </w:r>
          </w:p>
        </w:tc>
        <w:tc>
          <w:tcPr>
            <w:tcW w:w="1914" w:type="dxa"/>
            <w:tcBorders>
              <w:top w:val="single" w:sz="8" w:space="0" w:color="000000"/>
              <w:left w:val="single" w:sz="8" w:space="0" w:color="000000"/>
              <w:bottom w:val="single" w:sz="8" w:space="0" w:color="000000"/>
              <w:right w:val="single" w:sz="8" w:space="0" w:color="000000"/>
            </w:tcBorders>
            <w:vAlign w:val="center"/>
          </w:tcPr>
          <w:p w:rsidR="0089313B" w:rsidRPr="00CE0F80" w:rsidRDefault="0089313B" w:rsidP="00D003D0">
            <w:pPr>
              <w:widowControl/>
              <w:spacing w:line="540" w:lineRule="exact"/>
              <w:jc w:val="center"/>
              <w:rPr>
                <w:rFonts w:ascii="宋体" w:cs="Times New Roman"/>
                <w:kern w:val="0"/>
                <w:sz w:val="24"/>
                <w:szCs w:val="24"/>
              </w:rPr>
            </w:pPr>
            <w:r>
              <w:rPr>
                <w:rFonts w:ascii="宋体" w:hAnsi="宋体" w:cs="宋体" w:hint="eastAsia"/>
                <w:kern w:val="0"/>
                <w:sz w:val="24"/>
                <w:szCs w:val="24"/>
              </w:rPr>
              <w:t>尚鹏</w:t>
            </w:r>
          </w:p>
        </w:tc>
      </w:tr>
    </w:tbl>
    <w:p w:rsidR="0089313B" w:rsidRPr="00EE157B" w:rsidRDefault="0089313B" w:rsidP="00663318">
      <w:pPr>
        <w:spacing w:line="540" w:lineRule="exact"/>
        <w:jc w:val="left"/>
        <w:rPr>
          <w:rFonts w:ascii="仿宋_GB2312" w:eastAsia="仿宋_GB2312" w:hAnsi="宋体" w:cs="仿宋_GB2312"/>
          <w:b/>
          <w:bCs/>
        </w:rPr>
      </w:pPr>
      <w:r w:rsidRPr="00EE157B">
        <w:rPr>
          <w:rFonts w:ascii="仿宋_GB2312" w:eastAsia="仿宋_GB2312" w:hAnsi="宋体" w:cs="仿宋_GB2312"/>
          <w:b/>
          <w:bCs/>
        </w:rPr>
        <w:t>1</w:t>
      </w:r>
      <w:r w:rsidRPr="00EE157B">
        <w:rPr>
          <w:rFonts w:ascii="仿宋_GB2312" w:eastAsia="仿宋_GB2312" w:hAnsi="宋体" w:cs="仿宋_GB2312" w:hint="eastAsia"/>
          <w:b/>
          <w:bCs/>
        </w:rPr>
        <w:t>、上课地点为</w:t>
      </w:r>
      <w:r w:rsidRPr="00EE157B">
        <w:rPr>
          <w:rFonts w:ascii="仿宋_GB2312" w:eastAsia="仿宋_GB2312" w:hAnsi="华文细黑" w:cs="仿宋_GB2312" w:hint="eastAsia"/>
          <w:b/>
          <w:bCs/>
        </w:rPr>
        <w:t>衢州东方大酒店五桉集思厅（地址为：上街</w:t>
      </w:r>
      <w:r w:rsidRPr="00EE157B">
        <w:rPr>
          <w:rFonts w:ascii="仿宋_GB2312" w:eastAsia="仿宋_GB2312" w:hAnsi="华文细黑" w:cs="仿宋_GB2312"/>
          <w:b/>
          <w:bCs/>
        </w:rPr>
        <w:t>96</w:t>
      </w:r>
      <w:r w:rsidRPr="00EE157B">
        <w:rPr>
          <w:rFonts w:ascii="仿宋_GB2312" w:eastAsia="仿宋_GB2312" w:hAnsi="华文细黑" w:cs="仿宋_GB2312" w:hint="eastAsia"/>
          <w:b/>
          <w:bCs/>
        </w:rPr>
        <w:t>号）</w:t>
      </w:r>
      <w:r w:rsidRPr="00EE157B">
        <w:rPr>
          <w:rFonts w:ascii="仿宋_GB2312" w:eastAsia="仿宋_GB2312" w:hAnsi="宋体" w:cs="仿宋_GB2312"/>
          <w:b/>
          <w:bCs/>
        </w:rPr>
        <w:t xml:space="preserve"> </w:t>
      </w:r>
    </w:p>
    <w:p w:rsidR="0089313B" w:rsidRPr="005D4BC1" w:rsidRDefault="0089313B" w:rsidP="00663318">
      <w:pPr>
        <w:spacing w:line="540" w:lineRule="exact"/>
        <w:jc w:val="left"/>
        <w:rPr>
          <w:rFonts w:ascii="仿宋_GB2312" w:eastAsia="仿宋_GB2312" w:hAnsi="宋体" w:cs="Times New Roman"/>
          <w:b/>
          <w:bCs/>
        </w:rPr>
      </w:pPr>
      <w:r w:rsidRPr="005D4BC1">
        <w:rPr>
          <w:rFonts w:ascii="仿宋_GB2312" w:eastAsia="仿宋_GB2312" w:hAnsi="宋体" w:cs="仿宋_GB2312"/>
          <w:b/>
          <w:bCs/>
        </w:rPr>
        <w:t>2</w:t>
      </w:r>
      <w:r w:rsidRPr="005D4BC1">
        <w:rPr>
          <w:rFonts w:ascii="仿宋_GB2312" w:eastAsia="仿宋_GB2312" w:hAnsi="宋体" w:cs="仿宋_GB2312" w:hint="eastAsia"/>
          <w:b/>
          <w:bCs/>
        </w:rPr>
        <w:t>、请务必携带身份证准时参加，不得请假。</w:t>
      </w:r>
    </w:p>
    <w:p w:rsidR="0089313B" w:rsidRPr="00663318" w:rsidRDefault="0089313B" w:rsidP="00AA09F8">
      <w:pPr>
        <w:spacing w:line="560" w:lineRule="exact"/>
        <w:ind w:firstLineChars="100" w:firstLine="31680"/>
        <w:rPr>
          <w:rFonts w:ascii="仿宋" w:eastAsia="仿宋" w:hAnsi="仿宋" w:cs="Times New Roman"/>
          <w:sz w:val="28"/>
          <w:szCs w:val="28"/>
        </w:rPr>
      </w:pPr>
      <w:bookmarkStart w:id="0" w:name="_GoBack"/>
      <w:bookmarkEnd w:id="0"/>
    </w:p>
    <w:sectPr w:rsidR="0089313B" w:rsidRPr="00663318" w:rsidSect="00663318">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13B" w:rsidRDefault="0089313B" w:rsidP="00715EEB">
      <w:pPr>
        <w:rPr>
          <w:rFonts w:cs="Times New Roman"/>
        </w:rPr>
      </w:pPr>
      <w:r>
        <w:rPr>
          <w:rFonts w:cs="Times New Roman"/>
        </w:rPr>
        <w:separator/>
      </w:r>
    </w:p>
  </w:endnote>
  <w:endnote w:type="continuationSeparator" w:id="0">
    <w:p w:rsidR="0089313B" w:rsidRDefault="0089313B" w:rsidP="00715EE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13B" w:rsidRDefault="0089313B">
    <w:pPr>
      <w:pStyle w:val="Footer"/>
      <w:tabs>
        <w:tab w:val="clear" w:pos="4153"/>
        <w:tab w:val="right" w:pos="8788"/>
      </w:tabs>
      <w:rPr>
        <w:rFonts w:ascii="仿宋" w:eastAsia="仿宋" w:hAnsi="仿宋" w:cs="Times New Roman"/>
        <w:sz w:val="32"/>
        <w:szCs w:val="32"/>
      </w:rPr>
    </w:pPr>
    <w:r>
      <w:rPr>
        <w:noProof/>
      </w:rPr>
      <w:pict>
        <v:shapetype id="_x0000_t202" coordsize="21600,21600" o:spt="202" path="m,l,21600r21600,l21600,xe">
          <v:stroke joinstyle="miter"/>
          <v:path gradientshapeok="t" o:connecttype="rect"/>
        </v:shapetype>
        <v:shape id="_x0000_s2049" type="#_x0000_t202" style="position:absolute;margin-left:1028.8pt;margin-top:0;width:2in;height:2in;z-index:251658240;mso-wrap-style:none;mso-position-horizontal:right;mso-position-horizontal-relative:margin" filled="f" stroked="f" strokeweight=".5pt">
          <v:textbox style="mso-fit-shape-to-text:t" inset="0,0,0,0">
            <w:txbxContent>
              <w:p w:rsidR="0089313B" w:rsidRDefault="0089313B">
                <w:pPr>
                  <w:snapToGrid w:val="0"/>
                  <w:rPr>
                    <w:rFonts w:cs="Times New Roman"/>
                    <w:sz w:val="18"/>
                    <w:szCs w:val="18"/>
                  </w:rPr>
                </w:pPr>
                <w:fldSimple w:instr=" PAGE  \* MERGEFORMAT ">
                  <w:r w:rsidRPr="005C4FDB">
                    <w:rPr>
                      <w:noProof/>
                      <w:sz w:val="18"/>
                      <w:szCs w:val="18"/>
                    </w:rPr>
                    <w:t>2</w:t>
                  </w:r>
                </w:fldSimple>
              </w:p>
            </w:txbxContent>
          </v:textbox>
          <w10:wrap anchorx="margin"/>
        </v:shape>
      </w:pict>
    </w:r>
    <w:r>
      <w:rPr>
        <w:noProof/>
      </w:rPr>
      <w:pict>
        <v:shape id="_x0000_s2050" type="#_x0000_t202" style="position:absolute;margin-left:1028.8pt;margin-top:0;width:2in;height:2in;z-index:251657216;mso-position-horizontal:outside;mso-position-horizontal-relative:margin" filled="f" stroked="f">
          <v:textbox>
            <w:txbxContent>
              <w:p w:rsidR="0089313B" w:rsidRDefault="0089313B">
                <w:pPr>
                  <w:snapToGrid w:val="0"/>
                  <w:rPr>
                    <w:rFonts w:cs="Times New Roman"/>
                    <w:sz w:val="18"/>
                    <w:szCs w:val="18"/>
                  </w:rPr>
                </w:pPr>
                <w:r>
                  <w:rPr>
                    <w:sz w:val="32"/>
                    <w:szCs w:val="32"/>
                  </w:rPr>
                  <w:t xml:space="preserve"> </w:t>
                </w:r>
              </w:p>
            </w:txbxContent>
          </v:textbox>
          <w10:wrap anchorx="margin"/>
        </v:shape>
      </w:pict>
    </w:r>
    <w:r>
      <w:rPr>
        <w:rFonts w:cs="Times New Roman"/>
      </w:rPr>
      <w:tab/>
    </w:r>
    <w:r>
      <w:rPr>
        <w:rFonts w:ascii="仿宋" w:eastAsia="仿宋" w:hAnsi="仿宋" w:cs="Times New Roman"/>
        <w:sz w:val="32"/>
        <w:szCs w:val="3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13B" w:rsidRDefault="0089313B" w:rsidP="00715EEB">
      <w:pPr>
        <w:rPr>
          <w:rFonts w:cs="Times New Roman"/>
        </w:rPr>
      </w:pPr>
      <w:r>
        <w:rPr>
          <w:rFonts w:cs="Times New Roman"/>
        </w:rPr>
        <w:separator/>
      </w:r>
    </w:p>
  </w:footnote>
  <w:footnote w:type="continuationSeparator" w:id="0">
    <w:p w:rsidR="0089313B" w:rsidRDefault="0089313B" w:rsidP="00715EEB">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33341D8"/>
    <w:rsid w:val="00006E34"/>
    <w:rsid w:val="00053269"/>
    <w:rsid w:val="00063B7F"/>
    <w:rsid w:val="00083B8E"/>
    <w:rsid w:val="000A5D7E"/>
    <w:rsid w:val="001008F8"/>
    <w:rsid w:val="001069C0"/>
    <w:rsid w:val="00145327"/>
    <w:rsid w:val="00160F67"/>
    <w:rsid w:val="00162557"/>
    <w:rsid w:val="001865AA"/>
    <w:rsid w:val="001B5807"/>
    <w:rsid w:val="001D41B0"/>
    <w:rsid w:val="002411E2"/>
    <w:rsid w:val="00257999"/>
    <w:rsid w:val="00277103"/>
    <w:rsid w:val="0029554D"/>
    <w:rsid w:val="002A2D83"/>
    <w:rsid w:val="002C494B"/>
    <w:rsid w:val="002E677A"/>
    <w:rsid w:val="00322966"/>
    <w:rsid w:val="003638C0"/>
    <w:rsid w:val="003A25C8"/>
    <w:rsid w:val="003D08D4"/>
    <w:rsid w:val="00441F69"/>
    <w:rsid w:val="00447162"/>
    <w:rsid w:val="00482156"/>
    <w:rsid w:val="004854E9"/>
    <w:rsid w:val="004A7C4B"/>
    <w:rsid w:val="004F68BA"/>
    <w:rsid w:val="0053159A"/>
    <w:rsid w:val="00564021"/>
    <w:rsid w:val="00593D90"/>
    <w:rsid w:val="005C4FDB"/>
    <w:rsid w:val="005D4BC1"/>
    <w:rsid w:val="006114FA"/>
    <w:rsid w:val="00616482"/>
    <w:rsid w:val="00634B4F"/>
    <w:rsid w:val="00643873"/>
    <w:rsid w:val="00663318"/>
    <w:rsid w:val="006C2374"/>
    <w:rsid w:val="006D02FA"/>
    <w:rsid w:val="006E7868"/>
    <w:rsid w:val="00715EEB"/>
    <w:rsid w:val="00720708"/>
    <w:rsid w:val="00746876"/>
    <w:rsid w:val="007A073F"/>
    <w:rsid w:val="007D47C8"/>
    <w:rsid w:val="007E507B"/>
    <w:rsid w:val="007F4F92"/>
    <w:rsid w:val="008839D8"/>
    <w:rsid w:val="008854BE"/>
    <w:rsid w:val="0089313B"/>
    <w:rsid w:val="008965A2"/>
    <w:rsid w:val="008A07B3"/>
    <w:rsid w:val="008C1B65"/>
    <w:rsid w:val="008D7A7A"/>
    <w:rsid w:val="008E44EE"/>
    <w:rsid w:val="00911EE6"/>
    <w:rsid w:val="00920EBE"/>
    <w:rsid w:val="00931214"/>
    <w:rsid w:val="00950ED1"/>
    <w:rsid w:val="0097559B"/>
    <w:rsid w:val="00984398"/>
    <w:rsid w:val="0099165C"/>
    <w:rsid w:val="009A1886"/>
    <w:rsid w:val="009B0F88"/>
    <w:rsid w:val="009B7A49"/>
    <w:rsid w:val="009D18A5"/>
    <w:rsid w:val="009D34B1"/>
    <w:rsid w:val="009D45D0"/>
    <w:rsid w:val="009F1023"/>
    <w:rsid w:val="00A27017"/>
    <w:rsid w:val="00AA09F8"/>
    <w:rsid w:val="00AC18D9"/>
    <w:rsid w:val="00AE2435"/>
    <w:rsid w:val="00AF6FCB"/>
    <w:rsid w:val="00B345F1"/>
    <w:rsid w:val="00B43120"/>
    <w:rsid w:val="00B433EA"/>
    <w:rsid w:val="00B60266"/>
    <w:rsid w:val="00BB6A64"/>
    <w:rsid w:val="00BE4525"/>
    <w:rsid w:val="00C30E70"/>
    <w:rsid w:val="00C36E3A"/>
    <w:rsid w:val="00C37872"/>
    <w:rsid w:val="00C51ADD"/>
    <w:rsid w:val="00C57DA4"/>
    <w:rsid w:val="00C97C2B"/>
    <w:rsid w:val="00CC472E"/>
    <w:rsid w:val="00CC6C73"/>
    <w:rsid w:val="00CD11CD"/>
    <w:rsid w:val="00CE0F80"/>
    <w:rsid w:val="00D003D0"/>
    <w:rsid w:val="00D7127A"/>
    <w:rsid w:val="00D77C78"/>
    <w:rsid w:val="00DB2229"/>
    <w:rsid w:val="00DD7982"/>
    <w:rsid w:val="00E7342F"/>
    <w:rsid w:val="00E80952"/>
    <w:rsid w:val="00E86DFA"/>
    <w:rsid w:val="00EE157B"/>
    <w:rsid w:val="00EE43E0"/>
    <w:rsid w:val="00EE50EE"/>
    <w:rsid w:val="00EF4A6B"/>
    <w:rsid w:val="00F050DC"/>
    <w:rsid w:val="00F12C5A"/>
    <w:rsid w:val="00F17EA3"/>
    <w:rsid w:val="00F256D1"/>
    <w:rsid w:val="00F6791B"/>
    <w:rsid w:val="00F703C5"/>
    <w:rsid w:val="00F935DC"/>
    <w:rsid w:val="00F950CC"/>
    <w:rsid w:val="00FD2DD1"/>
    <w:rsid w:val="077B7C99"/>
    <w:rsid w:val="0B294392"/>
    <w:rsid w:val="0EB57C92"/>
    <w:rsid w:val="19436DE2"/>
    <w:rsid w:val="203C6313"/>
    <w:rsid w:val="371920D3"/>
    <w:rsid w:val="38E71147"/>
    <w:rsid w:val="3CBA3942"/>
    <w:rsid w:val="3EE67DE6"/>
    <w:rsid w:val="414E4271"/>
    <w:rsid w:val="433341D8"/>
    <w:rsid w:val="44FA1861"/>
    <w:rsid w:val="4B647048"/>
    <w:rsid w:val="4DDB01CC"/>
    <w:rsid w:val="5E5657ED"/>
    <w:rsid w:val="5F827517"/>
    <w:rsid w:val="66B24064"/>
    <w:rsid w:val="73C57702"/>
    <w:rsid w:val="79E64FE0"/>
    <w:rsid w:val="7E140BF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15EEB"/>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15EEB"/>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2C494B"/>
    <w:rPr>
      <w:rFonts w:ascii="Calibri" w:hAnsi="Calibri" w:cs="Calibri"/>
      <w:sz w:val="18"/>
      <w:szCs w:val="18"/>
    </w:rPr>
  </w:style>
  <w:style w:type="paragraph" w:styleId="BodyTextIndent">
    <w:name w:val="Body Text Indent"/>
    <w:basedOn w:val="Normal"/>
    <w:link w:val="BodyTextIndentChar1"/>
    <w:uiPriority w:val="99"/>
    <w:rsid w:val="00663318"/>
    <w:pPr>
      <w:ind w:firstLineChars="3200" w:firstLine="768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semiHidden/>
    <w:locked/>
    <w:rsid w:val="002C494B"/>
    <w:rPr>
      <w:rFonts w:ascii="Calibri" w:hAnsi="Calibri" w:cs="Calibri"/>
      <w:sz w:val="21"/>
      <w:szCs w:val="21"/>
    </w:rPr>
  </w:style>
  <w:style w:type="character" w:customStyle="1" w:styleId="BodyTextIndentChar1">
    <w:name w:val="Body Text Indent Char1"/>
    <w:link w:val="BodyTextIndent"/>
    <w:uiPriority w:val="99"/>
    <w:locked/>
    <w:rsid w:val="00663318"/>
    <w:rPr>
      <w:rFonts w:eastAsia="宋体"/>
      <w:kern w:val="2"/>
      <w:sz w:val="24"/>
      <w:szCs w:val="24"/>
    </w:rPr>
  </w:style>
  <w:style w:type="character" w:styleId="Hyperlink">
    <w:name w:val="Hyperlink"/>
    <w:basedOn w:val="DefaultParagraphFont"/>
    <w:uiPriority w:val="99"/>
    <w:locked/>
    <w:rsid w:val="0097559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qzjgc.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TotalTime>
  <Pages>11</Pages>
  <Words>920</Words>
  <Characters>5249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关于开展2017年度衢州市项目经理和项目总监（安全）违规扣分培训教育的通知</dc:title>
  <dc:subject/>
  <dc:creator>Administrator</dc:creator>
  <cp:keywords/>
  <dc:description/>
  <cp:lastModifiedBy>lenovo</cp:lastModifiedBy>
  <cp:revision>15</cp:revision>
  <cp:lastPrinted>2018-03-28T01:55:00Z</cp:lastPrinted>
  <dcterms:created xsi:type="dcterms:W3CDTF">2018-03-28T00:56:00Z</dcterms:created>
  <dcterms:modified xsi:type="dcterms:W3CDTF">2018-03-28T03:47:00Z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